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37" w:rsidRDefault="00456E37" w:rsidP="00456E37">
      <w:pPr>
        <w:pStyle w:val="Title"/>
        <w:rPr>
          <w:rFonts w:ascii="Arial" w:hAnsi="Arial"/>
        </w:rPr>
      </w:pPr>
      <w:r>
        <w:rPr>
          <w:rFonts w:ascii="Arial" w:hAnsi="Arial"/>
        </w:rPr>
        <w:t>HAZLERIGG PARISH COUNCIL</w:t>
      </w:r>
    </w:p>
    <w:p w:rsidR="00456E37" w:rsidRDefault="00456E37" w:rsidP="00456E37">
      <w:pPr>
        <w:pStyle w:val="Title"/>
        <w:jc w:val="left"/>
        <w:rPr>
          <w:rFonts w:ascii="Arial" w:hAnsi="Arial"/>
        </w:rPr>
      </w:pPr>
    </w:p>
    <w:p w:rsidR="00456E37" w:rsidRDefault="00456E37" w:rsidP="00456E37">
      <w:pPr>
        <w:jc w:val="center"/>
        <w:rPr>
          <w:rFonts w:ascii="Arial" w:hAnsi="Arial"/>
        </w:rPr>
      </w:pPr>
      <w:r>
        <w:rPr>
          <w:rFonts w:ascii="Arial" w:hAnsi="Arial"/>
        </w:rPr>
        <w:t>MINUTES OF THE MEETING OF PARISH COUNCIL HELD ON</w:t>
      </w:r>
    </w:p>
    <w:p w:rsidR="00456E37" w:rsidRDefault="00456E37" w:rsidP="00456E37">
      <w:pPr>
        <w:jc w:val="center"/>
        <w:rPr>
          <w:rFonts w:ascii="Arial" w:hAnsi="Arial"/>
        </w:rPr>
      </w:pPr>
      <w:r>
        <w:rPr>
          <w:rFonts w:ascii="Arial" w:hAnsi="Arial"/>
        </w:rPr>
        <w:t>THURSDAY 22 NOVEMBER 2018</w:t>
      </w:r>
    </w:p>
    <w:p w:rsidR="00456E37" w:rsidRDefault="00456E37" w:rsidP="00456E37">
      <w:pPr>
        <w:rPr>
          <w:rFonts w:ascii="Arial" w:hAnsi="Arial"/>
        </w:rPr>
      </w:pPr>
    </w:p>
    <w:p w:rsidR="00456E37" w:rsidRDefault="00456E37" w:rsidP="00456E37">
      <w:pPr>
        <w:tabs>
          <w:tab w:val="left" w:pos="567"/>
          <w:tab w:val="left" w:pos="1701"/>
        </w:tabs>
        <w:ind w:left="1440" w:hanging="1440"/>
        <w:rPr>
          <w:rFonts w:ascii="Arial" w:hAnsi="Arial"/>
        </w:rPr>
      </w:pPr>
      <w:r>
        <w:rPr>
          <w:rFonts w:ascii="Arial" w:hAnsi="Arial"/>
        </w:rPr>
        <w:t>Present:</w:t>
      </w:r>
      <w:r>
        <w:rPr>
          <w:rFonts w:ascii="Arial" w:hAnsi="Arial"/>
        </w:rPr>
        <w:tab/>
      </w:r>
      <w:r>
        <w:rPr>
          <w:rFonts w:ascii="Arial" w:hAnsi="Arial"/>
        </w:rPr>
        <w:tab/>
      </w:r>
      <w:r w:rsidR="00511EB6">
        <w:rPr>
          <w:rFonts w:ascii="Arial" w:hAnsi="Arial"/>
        </w:rPr>
        <w:t>C</w:t>
      </w:r>
      <w:bookmarkStart w:id="0" w:name="_GoBack"/>
      <w:bookmarkEnd w:id="0"/>
      <w:r>
        <w:rPr>
          <w:rFonts w:ascii="Arial" w:hAnsi="Arial"/>
        </w:rPr>
        <w:t xml:space="preserve">ouncillors </w:t>
      </w:r>
      <w:proofErr w:type="spellStart"/>
      <w:r>
        <w:rPr>
          <w:rFonts w:ascii="Arial" w:hAnsi="Arial"/>
        </w:rPr>
        <w:t>Ewens</w:t>
      </w:r>
      <w:proofErr w:type="spellEnd"/>
      <w:r>
        <w:rPr>
          <w:rFonts w:ascii="Arial" w:hAnsi="Arial"/>
        </w:rPr>
        <w:t>, Fairley, Locke</w:t>
      </w:r>
      <w:r>
        <w:rPr>
          <w:rFonts w:ascii="Arial" w:hAnsi="Arial"/>
        </w:rPr>
        <w:t xml:space="preserve"> and Johnstone</w:t>
      </w:r>
      <w:r>
        <w:rPr>
          <w:rFonts w:ascii="Arial" w:hAnsi="Arial"/>
        </w:rPr>
        <w:t xml:space="preserve">. </w:t>
      </w:r>
    </w:p>
    <w:p w:rsidR="00456E37" w:rsidRDefault="00456E37" w:rsidP="00456E37">
      <w:pPr>
        <w:tabs>
          <w:tab w:val="left" w:pos="567"/>
          <w:tab w:val="left" w:pos="1701"/>
        </w:tabs>
        <w:ind w:left="1440" w:hanging="1440"/>
        <w:rPr>
          <w:rFonts w:ascii="Arial" w:hAnsi="Arial"/>
        </w:rPr>
      </w:pPr>
    </w:p>
    <w:p w:rsidR="00456E37" w:rsidRDefault="00456E37" w:rsidP="00456E37">
      <w:pPr>
        <w:pStyle w:val="Header"/>
        <w:tabs>
          <w:tab w:val="left" w:pos="567"/>
          <w:tab w:val="left" w:pos="1710"/>
        </w:tabs>
        <w:rPr>
          <w:rFonts w:ascii="Arial" w:hAnsi="Arial" w:cs="Arial"/>
        </w:rPr>
      </w:pPr>
      <w:r>
        <w:rPr>
          <w:rFonts w:ascii="Arial" w:hAnsi="Arial" w:cs="Arial"/>
        </w:rPr>
        <w:t>In attendance:      I Humphries - Clerk</w:t>
      </w:r>
    </w:p>
    <w:p w:rsidR="00456E37" w:rsidRDefault="00456E37" w:rsidP="00456E37">
      <w:pPr>
        <w:pStyle w:val="Header"/>
        <w:tabs>
          <w:tab w:val="left" w:pos="567"/>
          <w:tab w:val="left" w:pos="1710"/>
        </w:tabs>
        <w:rPr>
          <w:rFonts w:ascii="Arial" w:hAnsi="Arial" w:cs="Arial"/>
        </w:rPr>
      </w:pPr>
      <w:r>
        <w:rPr>
          <w:rFonts w:ascii="Arial" w:hAnsi="Arial" w:cs="Arial"/>
        </w:rPr>
        <w:t xml:space="preserve">                            Cllr A. </w:t>
      </w:r>
      <w:proofErr w:type="gramStart"/>
      <w:r>
        <w:rPr>
          <w:rFonts w:ascii="Arial" w:hAnsi="Arial" w:cs="Arial"/>
        </w:rPr>
        <w:t>Lower  -</w:t>
      </w:r>
      <w:proofErr w:type="gramEnd"/>
      <w:r>
        <w:rPr>
          <w:rFonts w:ascii="Arial" w:hAnsi="Arial" w:cs="Arial"/>
        </w:rPr>
        <w:t xml:space="preserve"> NCC</w:t>
      </w:r>
    </w:p>
    <w:p w:rsidR="00456E37" w:rsidRDefault="00456E37" w:rsidP="00456E37">
      <w:pPr>
        <w:pStyle w:val="Header"/>
        <w:tabs>
          <w:tab w:val="left" w:pos="567"/>
          <w:tab w:val="left" w:pos="1710"/>
        </w:tabs>
        <w:rPr>
          <w:rFonts w:ascii="Arial" w:hAnsi="Arial" w:cs="Arial"/>
        </w:rPr>
      </w:pPr>
      <w:r>
        <w:rPr>
          <w:rFonts w:ascii="Arial" w:hAnsi="Arial" w:cs="Arial"/>
        </w:rPr>
        <w:t xml:space="preserve">                            3 local residents</w:t>
      </w:r>
    </w:p>
    <w:p w:rsidR="00456E37" w:rsidRDefault="00456E37" w:rsidP="00456E37">
      <w:pPr>
        <w:pStyle w:val="Header"/>
        <w:tabs>
          <w:tab w:val="left" w:pos="567"/>
          <w:tab w:val="left" w:pos="1710"/>
        </w:tabs>
        <w:rPr>
          <w:rFonts w:ascii="Arial" w:hAnsi="Arial" w:cs="Arial"/>
        </w:rPr>
      </w:pPr>
      <w:r>
        <w:rPr>
          <w:rFonts w:ascii="Arial" w:hAnsi="Arial" w:cs="Arial"/>
        </w:rPr>
        <w:t xml:space="preserve">                            </w:t>
      </w:r>
    </w:p>
    <w:p w:rsidR="00456E37" w:rsidRDefault="00456E37" w:rsidP="00456E37">
      <w:pPr>
        <w:pStyle w:val="Header"/>
        <w:tabs>
          <w:tab w:val="left" w:pos="567"/>
          <w:tab w:val="left" w:pos="1710"/>
        </w:tabs>
        <w:rPr>
          <w:rFonts w:ascii="Arial" w:hAnsi="Arial" w:cs="Arial"/>
        </w:rPr>
      </w:pPr>
      <w:r>
        <w:rPr>
          <w:rFonts w:ascii="Arial" w:hAnsi="Arial" w:cs="Arial"/>
        </w:rPr>
        <w:t xml:space="preserve">                            </w:t>
      </w:r>
    </w:p>
    <w:p w:rsidR="00456E37" w:rsidRDefault="00456E37" w:rsidP="00456E37">
      <w:pPr>
        <w:pStyle w:val="Header"/>
        <w:tabs>
          <w:tab w:val="left" w:pos="567"/>
          <w:tab w:val="left" w:pos="1710"/>
        </w:tabs>
        <w:rPr>
          <w:rFonts w:ascii="Arial" w:hAnsi="Arial" w:cs="Arial"/>
        </w:rPr>
      </w:pPr>
      <w:r>
        <w:rPr>
          <w:rFonts w:ascii="Arial" w:hAnsi="Arial" w:cs="Arial"/>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54"/>
      </w:tblGrid>
      <w:tr w:rsidR="00456E37" w:rsidTr="00456E37">
        <w:tc>
          <w:tcPr>
            <w:tcW w:w="562" w:type="dxa"/>
            <w:hideMark/>
          </w:tcPr>
          <w:p w:rsidR="00456E37" w:rsidRDefault="00456E37">
            <w:pPr>
              <w:rPr>
                <w:rFonts w:ascii="Arial" w:hAnsi="Arial" w:cs="Arial"/>
                <w:b/>
              </w:rPr>
            </w:pPr>
            <w:r>
              <w:rPr>
                <w:rFonts w:ascii="Arial" w:hAnsi="Arial" w:cs="Arial"/>
              </w:rPr>
              <w:t xml:space="preserve">                                                    </w:t>
            </w:r>
          </w:p>
        </w:tc>
        <w:tc>
          <w:tcPr>
            <w:tcW w:w="8454" w:type="dxa"/>
          </w:tcPr>
          <w:p w:rsidR="00456E37" w:rsidRDefault="00456E37">
            <w:pPr>
              <w:rPr>
                <w:rFonts w:ascii="Arial" w:hAnsi="Arial" w:cs="Arial"/>
                <w:b/>
              </w:rPr>
            </w:pPr>
          </w:p>
        </w:tc>
      </w:tr>
      <w:tr w:rsidR="00456E37" w:rsidTr="00456E37">
        <w:tc>
          <w:tcPr>
            <w:tcW w:w="562" w:type="dxa"/>
            <w:hideMark/>
          </w:tcPr>
          <w:p w:rsidR="00456E37" w:rsidRDefault="00456E37">
            <w:pPr>
              <w:rPr>
                <w:rFonts w:ascii="Arial" w:hAnsi="Arial" w:cs="Arial"/>
                <w:b/>
              </w:rPr>
            </w:pPr>
            <w:r>
              <w:rPr>
                <w:rFonts w:ascii="Arial" w:hAnsi="Arial" w:cs="Arial"/>
                <w:b/>
              </w:rPr>
              <w:t>3</w:t>
            </w:r>
            <w:r>
              <w:rPr>
                <w:rFonts w:ascii="Arial" w:hAnsi="Arial" w:cs="Arial"/>
                <w:b/>
              </w:rPr>
              <w:t>4.</w:t>
            </w:r>
          </w:p>
        </w:tc>
        <w:tc>
          <w:tcPr>
            <w:tcW w:w="8454" w:type="dxa"/>
            <w:hideMark/>
          </w:tcPr>
          <w:p w:rsidR="00456E37" w:rsidRDefault="00456E37">
            <w:pPr>
              <w:rPr>
                <w:rFonts w:ascii="Arial" w:hAnsi="Arial" w:cs="Arial"/>
                <w:b/>
              </w:rPr>
            </w:pPr>
            <w:r>
              <w:rPr>
                <w:rFonts w:ascii="Arial" w:hAnsi="Arial" w:cs="Arial"/>
                <w:b/>
              </w:rPr>
              <w:t>Apologies for Absence</w:t>
            </w:r>
          </w:p>
        </w:tc>
      </w:tr>
      <w:tr w:rsidR="00456E37" w:rsidTr="00456E37">
        <w:trPr>
          <w:trHeight w:val="2006"/>
        </w:trPr>
        <w:tc>
          <w:tcPr>
            <w:tcW w:w="562" w:type="dxa"/>
          </w:tcPr>
          <w:p w:rsidR="00456E37" w:rsidRDefault="00456E37">
            <w:pPr>
              <w:rPr>
                <w:rFonts w:ascii="Arial" w:hAnsi="Arial" w:cs="Arial"/>
              </w:rPr>
            </w:pPr>
          </w:p>
          <w:p w:rsidR="00456E37" w:rsidRDefault="00456E37">
            <w:pPr>
              <w:rPr>
                <w:rFonts w:ascii="Arial" w:hAnsi="Arial" w:cs="Arial"/>
              </w:rPr>
            </w:pPr>
          </w:p>
          <w:p w:rsidR="00456E37" w:rsidRDefault="00456E37">
            <w:pPr>
              <w:rPr>
                <w:rFonts w:ascii="Arial" w:hAnsi="Arial" w:cs="Arial"/>
                <w:b/>
              </w:rPr>
            </w:pPr>
          </w:p>
          <w:p w:rsidR="00456E37" w:rsidRDefault="00456E37">
            <w:pPr>
              <w:rPr>
                <w:rFonts w:ascii="Arial" w:hAnsi="Arial" w:cs="Arial"/>
                <w:b/>
              </w:rPr>
            </w:pPr>
            <w:r>
              <w:rPr>
                <w:rFonts w:ascii="Arial" w:hAnsi="Arial" w:cs="Arial"/>
                <w:b/>
              </w:rPr>
              <w:t>3</w:t>
            </w:r>
            <w:r>
              <w:rPr>
                <w:rFonts w:ascii="Arial" w:hAnsi="Arial" w:cs="Arial"/>
                <w:b/>
              </w:rPr>
              <w:t>5.</w:t>
            </w: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r>
              <w:rPr>
                <w:rFonts w:ascii="Arial" w:hAnsi="Arial" w:cs="Arial"/>
                <w:b/>
              </w:rPr>
              <w:t>3</w:t>
            </w:r>
            <w:r>
              <w:rPr>
                <w:rFonts w:ascii="Arial" w:hAnsi="Arial" w:cs="Arial"/>
                <w:b/>
              </w:rPr>
              <w:t>6.</w:t>
            </w:r>
          </w:p>
          <w:p w:rsidR="00456E37" w:rsidRDefault="00456E37">
            <w:pPr>
              <w:rPr>
                <w:rFonts w:ascii="Arial" w:hAnsi="Arial" w:cs="Arial"/>
              </w:rPr>
            </w:pP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r>
              <w:rPr>
                <w:rFonts w:ascii="Arial" w:hAnsi="Arial" w:cs="Arial"/>
                <w:b/>
              </w:rPr>
              <w:t>3</w:t>
            </w:r>
            <w:r>
              <w:rPr>
                <w:rFonts w:ascii="Arial" w:hAnsi="Arial" w:cs="Arial"/>
                <w:b/>
              </w:rPr>
              <w:t>7.</w:t>
            </w: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p>
          <w:p w:rsidR="00BA5ECE" w:rsidRDefault="00BA5ECE">
            <w:pPr>
              <w:rPr>
                <w:rFonts w:ascii="Arial" w:hAnsi="Arial" w:cs="Arial"/>
                <w:b/>
              </w:rPr>
            </w:pPr>
          </w:p>
          <w:p w:rsidR="00BA5ECE" w:rsidRDefault="00BA5ECE">
            <w:pPr>
              <w:rPr>
                <w:rFonts w:ascii="Arial" w:hAnsi="Arial" w:cs="Arial"/>
                <w:b/>
              </w:rPr>
            </w:pPr>
          </w:p>
          <w:p w:rsidR="00BA5ECE" w:rsidRDefault="00BA5ECE">
            <w:pPr>
              <w:rPr>
                <w:rFonts w:ascii="Arial" w:hAnsi="Arial" w:cs="Arial"/>
                <w:b/>
              </w:rPr>
            </w:pPr>
          </w:p>
          <w:p w:rsidR="00456E37" w:rsidRDefault="00BA5ECE">
            <w:pPr>
              <w:rPr>
                <w:rFonts w:ascii="Arial" w:hAnsi="Arial" w:cs="Arial"/>
                <w:b/>
              </w:rPr>
            </w:pPr>
            <w:r>
              <w:rPr>
                <w:rFonts w:ascii="Arial" w:hAnsi="Arial" w:cs="Arial"/>
                <w:b/>
              </w:rPr>
              <w:t>3</w:t>
            </w:r>
            <w:r w:rsidR="00456E37">
              <w:rPr>
                <w:rFonts w:ascii="Arial" w:hAnsi="Arial" w:cs="Arial"/>
                <w:b/>
              </w:rPr>
              <w:t>8.</w:t>
            </w:r>
          </w:p>
          <w:p w:rsidR="00BA5ECE" w:rsidRDefault="00BA5ECE">
            <w:pPr>
              <w:rPr>
                <w:rFonts w:ascii="Arial" w:hAnsi="Arial" w:cs="Arial"/>
                <w:b/>
              </w:rPr>
            </w:pPr>
          </w:p>
          <w:p w:rsidR="00BA5ECE" w:rsidRDefault="00BA5ECE">
            <w:pPr>
              <w:rPr>
                <w:rFonts w:ascii="Arial" w:hAnsi="Arial" w:cs="Arial"/>
                <w:b/>
              </w:rPr>
            </w:pPr>
          </w:p>
          <w:p w:rsidR="00BA5ECE" w:rsidRDefault="00BA5ECE">
            <w:pPr>
              <w:rPr>
                <w:rFonts w:ascii="Arial" w:hAnsi="Arial" w:cs="Arial"/>
                <w:b/>
              </w:rPr>
            </w:pPr>
          </w:p>
          <w:p w:rsidR="00BA5ECE" w:rsidRDefault="00BA5ECE">
            <w:pPr>
              <w:rPr>
                <w:rFonts w:ascii="Arial" w:hAnsi="Arial" w:cs="Arial"/>
                <w:b/>
              </w:rPr>
            </w:pPr>
          </w:p>
          <w:p w:rsidR="00BA5ECE" w:rsidRDefault="00BA5ECE">
            <w:pPr>
              <w:rPr>
                <w:rFonts w:ascii="Arial" w:hAnsi="Arial" w:cs="Arial"/>
                <w:b/>
              </w:rPr>
            </w:pPr>
          </w:p>
          <w:p w:rsidR="00BA5ECE" w:rsidRDefault="00BA5ECE">
            <w:pPr>
              <w:rPr>
                <w:rFonts w:ascii="Arial" w:hAnsi="Arial" w:cs="Arial"/>
                <w:b/>
              </w:rPr>
            </w:pPr>
          </w:p>
          <w:p w:rsidR="00BA5ECE" w:rsidRDefault="00BA5ECE">
            <w:pPr>
              <w:rPr>
                <w:rFonts w:ascii="Arial" w:hAnsi="Arial" w:cs="Arial"/>
                <w:b/>
              </w:rPr>
            </w:pPr>
          </w:p>
          <w:p w:rsidR="00BA5ECE" w:rsidRDefault="00BA5ECE">
            <w:pPr>
              <w:rPr>
                <w:rFonts w:ascii="Arial" w:hAnsi="Arial" w:cs="Arial"/>
                <w:b/>
              </w:rPr>
            </w:pPr>
          </w:p>
          <w:p w:rsidR="00BA5ECE" w:rsidRDefault="00BA5ECE">
            <w:pPr>
              <w:rPr>
                <w:rFonts w:ascii="Arial" w:hAnsi="Arial" w:cs="Arial"/>
                <w:b/>
              </w:rPr>
            </w:pPr>
          </w:p>
          <w:p w:rsidR="00BA5ECE" w:rsidRDefault="00BA5ECE">
            <w:pPr>
              <w:rPr>
                <w:rFonts w:ascii="Arial" w:hAnsi="Arial" w:cs="Arial"/>
                <w:b/>
              </w:rPr>
            </w:pPr>
          </w:p>
          <w:p w:rsidR="00BA5ECE" w:rsidRDefault="00BA5ECE">
            <w:pPr>
              <w:rPr>
                <w:rFonts w:ascii="Arial" w:hAnsi="Arial" w:cs="Arial"/>
                <w:b/>
              </w:rPr>
            </w:pPr>
            <w:r>
              <w:rPr>
                <w:rFonts w:ascii="Arial" w:hAnsi="Arial" w:cs="Arial"/>
                <w:b/>
              </w:rPr>
              <w:t>39.</w:t>
            </w:r>
          </w:p>
          <w:p w:rsidR="00456E37" w:rsidRDefault="00456E37">
            <w:pPr>
              <w:rPr>
                <w:rFonts w:ascii="Arial" w:hAnsi="Arial" w:cs="Arial"/>
                <w:b/>
              </w:rPr>
            </w:pPr>
          </w:p>
        </w:tc>
        <w:tc>
          <w:tcPr>
            <w:tcW w:w="8454" w:type="dxa"/>
          </w:tcPr>
          <w:p w:rsidR="00456E37" w:rsidRDefault="00456E37">
            <w:pPr>
              <w:tabs>
                <w:tab w:val="left" w:pos="567"/>
                <w:tab w:val="left" w:pos="1701"/>
              </w:tabs>
              <w:ind w:left="34" w:hanging="34"/>
              <w:rPr>
                <w:rFonts w:ascii="Arial" w:hAnsi="Arial" w:cs="Arial"/>
              </w:rPr>
            </w:pPr>
            <w:r>
              <w:rPr>
                <w:rFonts w:ascii="Arial" w:hAnsi="Arial" w:cs="Arial"/>
              </w:rPr>
              <w:lastRenderedPageBreak/>
              <w:t>An a</w:t>
            </w:r>
            <w:r>
              <w:rPr>
                <w:rFonts w:ascii="Arial" w:hAnsi="Arial" w:cs="Arial"/>
              </w:rPr>
              <w:t>polog</w:t>
            </w:r>
            <w:r>
              <w:rPr>
                <w:rFonts w:ascii="Arial" w:hAnsi="Arial" w:cs="Arial"/>
              </w:rPr>
              <w:t>y</w:t>
            </w:r>
            <w:r>
              <w:rPr>
                <w:rFonts w:ascii="Arial" w:hAnsi="Arial" w:cs="Arial"/>
              </w:rPr>
              <w:t xml:space="preserve"> for absence w</w:t>
            </w:r>
            <w:r>
              <w:rPr>
                <w:rFonts w:ascii="Arial" w:hAnsi="Arial" w:cs="Arial"/>
              </w:rPr>
              <w:t>as</w:t>
            </w:r>
            <w:r>
              <w:rPr>
                <w:rFonts w:ascii="Arial" w:hAnsi="Arial" w:cs="Arial"/>
              </w:rPr>
              <w:t xml:space="preserve"> received from Councillor</w:t>
            </w:r>
            <w:r>
              <w:rPr>
                <w:rFonts w:ascii="Arial" w:hAnsi="Arial" w:cs="Arial"/>
              </w:rPr>
              <w:t xml:space="preserve"> </w:t>
            </w:r>
            <w:proofErr w:type="spellStart"/>
            <w:r>
              <w:rPr>
                <w:rFonts w:ascii="Arial" w:hAnsi="Arial" w:cs="Arial"/>
              </w:rPr>
              <w:t>Garbett</w:t>
            </w:r>
            <w:proofErr w:type="spellEnd"/>
            <w:r>
              <w:rPr>
                <w:rFonts w:ascii="Arial" w:hAnsi="Arial" w:cs="Arial"/>
              </w:rPr>
              <w:t>.</w:t>
            </w:r>
          </w:p>
          <w:p w:rsidR="00456E37" w:rsidRDefault="00456E37">
            <w:pPr>
              <w:tabs>
                <w:tab w:val="left" w:pos="567"/>
                <w:tab w:val="left" w:pos="1701"/>
              </w:tabs>
              <w:ind w:left="1440" w:hanging="1440"/>
              <w:rPr>
                <w:rFonts w:ascii="Arial" w:hAnsi="Arial" w:cs="Arial"/>
              </w:rPr>
            </w:pPr>
          </w:p>
          <w:p w:rsidR="00456E37" w:rsidRDefault="00456E37">
            <w:pPr>
              <w:rPr>
                <w:rFonts w:ascii="Arial" w:hAnsi="Arial" w:cs="Arial"/>
                <w:b/>
              </w:rPr>
            </w:pPr>
          </w:p>
          <w:p w:rsidR="00456E37" w:rsidRDefault="00456E37">
            <w:pPr>
              <w:rPr>
                <w:rFonts w:ascii="Arial" w:hAnsi="Arial" w:cs="Arial"/>
                <w:b/>
              </w:rPr>
            </w:pPr>
            <w:r>
              <w:rPr>
                <w:rFonts w:ascii="Arial" w:hAnsi="Arial" w:cs="Arial"/>
                <w:b/>
              </w:rPr>
              <w:t>Appointment of Chair</w:t>
            </w:r>
          </w:p>
          <w:p w:rsidR="00456E37" w:rsidRDefault="00456E37">
            <w:pPr>
              <w:rPr>
                <w:rFonts w:ascii="Arial" w:hAnsi="Arial" w:cs="Arial"/>
              </w:rPr>
            </w:pPr>
            <w:r w:rsidRPr="00456E37">
              <w:rPr>
                <w:rFonts w:ascii="Arial" w:hAnsi="Arial" w:cs="Arial"/>
              </w:rPr>
              <w:t>Following the resignation of councillor Douglas, it was</w:t>
            </w:r>
          </w:p>
          <w:p w:rsidR="00456E37" w:rsidRDefault="00456E37">
            <w:pPr>
              <w:rPr>
                <w:rFonts w:ascii="Arial" w:hAnsi="Arial" w:cs="Arial"/>
              </w:rPr>
            </w:pPr>
          </w:p>
          <w:p w:rsidR="00456E37" w:rsidRDefault="00456E37">
            <w:pPr>
              <w:rPr>
                <w:rFonts w:ascii="Arial" w:hAnsi="Arial" w:cs="Arial"/>
              </w:rPr>
            </w:pPr>
            <w:r>
              <w:rPr>
                <w:rFonts w:ascii="Arial" w:hAnsi="Arial" w:cs="Arial"/>
              </w:rPr>
              <w:t xml:space="preserve">Resolved: that Councillor Locke be appointed Chair of the </w:t>
            </w:r>
          </w:p>
          <w:p w:rsidR="00456E37" w:rsidRPr="00456E37" w:rsidRDefault="00456E37">
            <w:pPr>
              <w:rPr>
                <w:rFonts w:ascii="Arial" w:hAnsi="Arial" w:cs="Arial"/>
              </w:rPr>
            </w:pPr>
            <w:r>
              <w:rPr>
                <w:rFonts w:ascii="Arial" w:hAnsi="Arial" w:cs="Arial"/>
              </w:rPr>
              <w:t xml:space="preserve">                 Parish Council for the remainder of the municipal year</w:t>
            </w:r>
          </w:p>
          <w:p w:rsidR="00456E37" w:rsidRPr="00456E37" w:rsidRDefault="00456E37">
            <w:pPr>
              <w:rPr>
                <w:rFonts w:ascii="Arial" w:hAnsi="Arial" w:cs="Arial"/>
              </w:rPr>
            </w:pPr>
          </w:p>
          <w:p w:rsidR="00456E37" w:rsidRDefault="00456E37">
            <w:pPr>
              <w:rPr>
                <w:rFonts w:ascii="Arial" w:hAnsi="Arial" w:cs="Arial"/>
                <w:b/>
              </w:rPr>
            </w:pPr>
          </w:p>
          <w:p w:rsidR="00456E37" w:rsidRDefault="00456E37" w:rsidP="00456E37">
            <w:pPr>
              <w:rPr>
                <w:rFonts w:ascii="Arial" w:hAnsi="Arial" w:cs="Arial"/>
                <w:b/>
              </w:rPr>
            </w:pPr>
            <w:r>
              <w:rPr>
                <w:rFonts w:ascii="Arial" w:hAnsi="Arial" w:cs="Arial"/>
                <w:b/>
              </w:rPr>
              <w:t>Minutes</w:t>
            </w:r>
          </w:p>
          <w:p w:rsidR="00456E37" w:rsidRDefault="00456E37" w:rsidP="00456E37">
            <w:pPr>
              <w:rPr>
                <w:rFonts w:ascii="Arial" w:hAnsi="Arial" w:cs="Arial"/>
              </w:rPr>
            </w:pPr>
            <w:r>
              <w:rPr>
                <w:rFonts w:ascii="Arial" w:hAnsi="Arial" w:cs="Arial"/>
              </w:rPr>
              <w:t xml:space="preserve">The minutes of the meeting held on </w:t>
            </w:r>
            <w:r>
              <w:rPr>
                <w:rFonts w:ascii="Arial" w:hAnsi="Arial" w:cs="Arial"/>
              </w:rPr>
              <w:t>22 November 2018</w:t>
            </w:r>
            <w:r>
              <w:rPr>
                <w:rFonts w:ascii="Arial" w:hAnsi="Arial" w:cs="Arial"/>
              </w:rPr>
              <w:t xml:space="preserve"> were confirmed as a correct record and signed by the Chair</w:t>
            </w:r>
            <w:r>
              <w:rPr>
                <w:rFonts w:ascii="Arial" w:hAnsi="Arial" w:cs="Arial"/>
              </w:rPr>
              <w:t xml:space="preserve"> subject to the inclusion in minute 25 to there being a petition of 2,500 signatures opposing the closure of the Brunswick site.</w:t>
            </w: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r>
              <w:rPr>
                <w:rFonts w:ascii="Arial" w:hAnsi="Arial" w:cs="Arial"/>
                <w:b/>
              </w:rPr>
              <w:t>Issues raised by members of the public</w:t>
            </w:r>
          </w:p>
          <w:p w:rsidR="00456E37" w:rsidRPr="00456E37" w:rsidRDefault="00456E37" w:rsidP="00456E37">
            <w:pPr>
              <w:pStyle w:val="ListParagraph"/>
              <w:numPr>
                <w:ilvl w:val="0"/>
                <w:numId w:val="1"/>
              </w:numPr>
              <w:rPr>
                <w:rFonts w:ascii="Arial" w:hAnsi="Arial" w:cs="Arial"/>
                <w:b/>
              </w:rPr>
            </w:pPr>
            <w:r>
              <w:rPr>
                <w:rFonts w:ascii="Arial" w:hAnsi="Arial" w:cs="Arial"/>
              </w:rPr>
              <w:t xml:space="preserve">A resident was present to make representation regarding the unauthorised driveway across the grass verge at 6 North View. </w:t>
            </w:r>
            <w:r w:rsidR="00BA5ECE">
              <w:rPr>
                <w:rFonts w:ascii="Arial" w:hAnsi="Arial" w:cs="Arial"/>
              </w:rPr>
              <w:t xml:space="preserve">Councillor Lower undertook to seek the attendance of </w:t>
            </w:r>
            <w:r>
              <w:rPr>
                <w:rFonts w:ascii="Arial" w:hAnsi="Arial" w:cs="Arial"/>
              </w:rPr>
              <w:t>a representative of YHN to the next meeting to explain progress in this matter which the Parish Council had raised as an issue some years ago.</w:t>
            </w:r>
          </w:p>
          <w:p w:rsidR="00456E37" w:rsidRDefault="00456E37" w:rsidP="00456E37">
            <w:pPr>
              <w:pStyle w:val="ListParagraph"/>
              <w:numPr>
                <w:ilvl w:val="0"/>
                <w:numId w:val="1"/>
              </w:numPr>
              <w:rPr>
                <w:rFonts w:ascii="Arial" w:hAnsi="Arial" w:cs="Arial"/>
                <w:b/>
              </w:rPr>
            </w:pPr>
            <w:r>
              <w:rPr>
                <w:rFonts w:ascii="Arial" w:hAnsi="Arial" w:cs="Arial"/>
              </w:rPr>
              <w:t xml:space="preserve">Concern was expressed regarding mud on the </w:t>
            </w:r>
            <w:r w:rsidR="00BA5ECE">
              <w:rPr>
                <w:rFonts w:ascii="Arial" w:hAnsi="Arial" w:cs="Arial"/>
              </w:rPr>
              <w:t>road from the building sites at both ends of the village. Members suggested that the road washing was not being done frequently enough.</w:t>
            </w:r>
          </w:p>
          <w:p w:rsidR="00456E37" w:rsidRDefault="00456E37">
            <w:pPr>
              <w:rPr>
                <w:rFonts w:ascii="Arial" w:hAnsi="Arial" w:cs="Arial"/>
                <w:b/>
              </w:rPr>
            </w:pPr>
          </w:p>
          <w:p w:rsidR="00456E37" w:rsidRDefault="00456E37">
            <w:pPr>
              <w:rPr>
                <w:rFonts w:ascii="Arial" w:hAnsi="Arial" w:cs="Arial"/>
              </w:rPr>
            </w:pPr>
          </w:p>
          <w:p w:rsidR="00456E37" w:rsidRDefault="00BA5ECE">
            <w:pPr>
              <w:rPr>
                <w:rFonts w:ascii="Arial" w:hAnsi="Arial" w:cs="Arial"/>
                <w:b/>
              </w:rPr>
            </w:pPr>
            <w:r>
              <w:rPr>
                <w:rFonts w:ascii="Arial" w:hAnsi="Arial" w:cs="Arial"/>
                <w:b/>
              </w:rPr>
              <w:t>Police Matters</w:t>
            </w:r>
          </w:p>
          <w:p w:rsidR="00456E37" w:rsidRDefault="00BA5ECE" w:rsidP="00BA5ECE">
            <w:pPr>
              <w:rPr>
                <w:rFonts w:ascii="Arial" w:hAnsi="Arial" w:cs="Arial"/>
              </w:rPr>
            </w:pPr>
            <w:r>
              <w:rPr>
                <w:rFonts w:ascii="Arial" w:hAnsi="Arial" w:cs="Arial"/>
              </w:rPr>
              <w:t xml:space="preserve">Members made reference to the incident in the </w:t>
            </w:r>
            <w:proofErr w:type="spellStart"/>
            <w:r>
              <w:rPr>
                <w:rFonts w:ascii="Arial" w:hAnsi="Arial" w:cs="Arial"/>
              </w:rPr>
              <w:t>Havannah</w:t>
            </w:r>
            <w:proofErr w:type="spellEnd"/>
            <w:r>
              <w:rPr>
                <w:rFonts w:ascii="Arial" w:hAnsi="Arial" w:cs="Arial"/>
              </w:rPr>
              <w:t xml:space="preserve"> car park after which the perpetrator was caught by police. It was suggested that there would be a benefit to the police attending meetings so that information and updates could be received.</w:t>
            </w:r>
          </w:p>
          <w:p w:rsidR="00BA5ECE" w:rsidRPr="00BA5ECE" w:rsidRDefault="00BA5ECE" w:rsidP="00BA5ECE">
            <w:pPr>
              <w:rPr>
                <w:rFonts w:ascii="Arial" w:hAnsi="Arial" w:cs="Arial"/>
              </w:rPr>
            </w:pPr>
            <w:r>
              <w:rPr>
                <w:rFonts w:ascii="Arial" w:hAnsi="Arial" w:cs="Arial"/>
              </w:rPr>
              <w:lastRenderedPageBreak/>
              <w:t>Members also commented on the recent speed-watch activity and indicated an interest in seeing the results. Concern was also expressed regarding the visibility to motorists of the crossing and councillor Lower undertook to get Highways Engineers to look into the matter.</w:t>
            </w:r>
          </w:p>
          <w:p w:rsidR="00456E37" w:rsidRDefault="00456E37">
            <w:pPr>
              <w:rPr>
                <w:rFonts w:ascii="Arial" w:hAnsi="Arial" w:cs="Arial"/>
                <w:b/>
              </w:rPr>
            </w:pPr>
          </w:p>
          <w:p w:rsidR="00456E37" w:rsidRDefault="00456E37">
            <w:pPr>
              <w:rPr>
                <w:rFonts w:ascii="Arial" w:hAnsi="Arial" w:cs="Arial"/>
                <w:b/>
              </w:rPr>
            </w:pPr>
          </w:p>
          <w:p w:rsidR="00456E37" w:rsidRDefault="00BA5ECE">
            <w:pPr>
              <w:rPr>
                <w:rFonts w:ascii="Arial" w:hAnsi="Arial" w:cs="Arial"/>
                <w:b/>
              </w:rPr>
            </w:pPr>
            <w:r>
              <w:rPr>
                <w:rFonts w:ascii="Arial" w:hAnsi="Arial" w:cs="Arial"/>
                <w:b/>
              </w:rPr>
              <w:t>Ward Members issues</w:t>
            </w:r>
          </w:p>
          <w:p w:rsidR="00456E37" w:rsidRDefault="00BA5ECE" w:rsidP="009A1794">
            <w:pPr>
              <w:pStyle w:val="ListParagraph"/>
              <w:numPr>
                <w:ilvl w:val="0"/>
                <w:numId w:val="2"/>
              </w:numPr>
              <w:rPr>
                <w:rFonts w:ascii="Arial" w:hAnsi="Arial" w:cs="Arial"/>
              </w:rPr>
            </w:pPr>
            <w:r>
              <w:rPr>
                <w:rFonts w:ascii="Arial" w:hAnsi="Arial" w:cs="Arial"/>
              </w:rPr>
              <w:t>Councillor Lower advised that there had been difficult</w:t>
            </w:r>
            <w:r w:rsidR="00DF5C02">
              <w:rPr>
                <w:rFonts w:ascii="Arial" w:hAnsi="Arial" w:cs="Arial"/>
              </w:rPr>
              <w:t>y</w:t>
            </w:r>
            <w:r>
              <w:rPr>
                <w:rFonts w:ascii="Arial" w:hAnsi="Arial" w:cs="Arial"/>
              </w:rPr>
              <w:t xml:space="preserve"> in getting a venue for the Ward Meeting although it was hoped it would still take place on 21 February.</w:t>
            </w:r>
          </w:p>
          <w:p w:rsidR="00456E37" w:rsidRDefault="00DF5C02" w:rsidP="009A1794">
            <w:pPr>
              <w:pStyle w:val="ListParagraph"/>
              <w:numPr>
                <w:ilvl w:val="0"/>
                <w:numId w:val="2"/>
              </w:numPr>
              <w:rPr>
                <w:rFonts w:ascii="Arial" w:hAnsi="Arial" w:cs="Arial"/>
              </w:rPr>
            </w:pPr>
            <w:r>
              <w:rPr>
                <w:rFonts w:ascii="Arial" w:hAnsi="Arial" w:cs="Arial"/>
              </w:rPr>
              <w:t>The bid for funding from Banks for work to the Community Centre needed to be submitted</w:t>
            </w:r>
            <w:r w:rsidR="00456E37">
              <w:rPr>
                <w:rFonts w:ascii="Arial" w:hAnsi="Arial" w:cs="Arial"/>
              </w:rPr>
              <w:t>.</w:t>
            </w:r>
          </w:p>
          <w:p w:rsidR="00DF5C02" w:rsidRDefault="00DF5C02" w:rsidP="009A1794">
            <w:pPr>
              <w:pStyle w:val="ListParagraph"/>
              <w:numPr>
                <w:ilvl w:val="0"/>
                <w:numId w:val="2"/>
              </w:numPr>
              <w:rPr>
                <w:rFonts w:ascii="Arial" w:hAnsi="Arial" w:cs="Arial"/>
              </w:rPr>
            </w:pPr>
            <w:r>
              <w:rPr>
                <w:rFonts w:ascii="Arial" w:hAnsi="Arial" w:cs="Arial"/>
              </w:rPr>
              <w:t>Any building site activity before 8.00am of after 1.00pm on a Saturday should be reported.</w:t>
            </w:r>
          </w:p>
          <w:p w:rsidR="00DF5C02" w:rsidRDefault="00DF5C02" w:rsidP="009A1794">
            <w:pPr>
              <w:pStyle w:val="ListParagraph"/>
              <w:numPr>
                <w:ilvl w:val="0"/>
                <w:numId w:val="2"/>
              </w:numPr>
              <w:rPr>
                <w:rFonts w:ascii="Arial" w:hAnsi="Arial" w:cs="Arial"/>
              </w:rPr>
            </w:pPr>
            <w:r>
              <w:rPr>
                <w:rFonts w:ascii="Arial" w:hAnsi="Arial" w:cs="Arial"/>
              </w:rPr>
              <w:t xml:space="preserve">It was suggested that Families </w:t>
            </w:r>
            <w:proofErr w:type="gramStart"/>
            <w:r>
              <w:rPr>
                <w:rFonts w:ascii="Arial" w:hAnsi="Arial" w:cs="Arial"/>
              </w:rPr>
              <w:t>For</w:t>
            </w:r>
            <w:proofErr w:type="gramEnd"/>
            <w:r>
              <w:rPr>
                <w:rFonts w:ascii="Arial" w:hAnsi="Arial" w:cs="Arial"/>
              </w:rPr>
              <w:t xml:space="preserve"> You be invited to a future meeting.</w:t>
            </w:r>
          </w:p>
          <w:p w:rsidR="00DF5C02" w:rsidRDefault="00DF5C02" w:rsidP="009A1794">
            <w:pPr>
              <w:pStyle w:val="ListParagraph"/>
              <w:numPr>
                <w:ilvl w:val="0"/>
                <w:numId w:val="2"/>
              </w:numPr>
              <w:rPr>
                <w:rFonts w:ascii="Arial" w:hAnsi="Arial" w:cs="Arial"/>
              </w:rPr>
            </w:pPr>
            <w:r>
              <w:rPr>
                <w:rFonts w:ascii="Arial" w:hAnsi="Arial" w:cs="Arial"/>
              </w:rPr>
              <w:t>Councillor Lower undertook to follow up on obtaining a copy of the Allotments Agreement.</w:t>
            </w:r>
          </w:p>
          <w:p w:rsidR="00DF5C02" w:rsidRDefault="00DF5C02" w:rsidP="009A1794">
            <w:pPr>
              <w:pStyle w:val="ListParagraph"/>
              <w:numPr>
                <w:ilvl w:val="0"/>
                <w:numId w:val="2"/>
              </w:numPr>
              <w:rPr>
                <w:rFonts w:ascii="Arial" w:hAnsi="Arial" w:cs="Arial"/>
              </w:rPr>
            </w:pPr>
            <w:r>
              <w:rPr>
                <w:rFonts w:ascii="Arial" w:hAnsi="Arial" w:cs="Arial"/>
              </w:rPr>
              <w:t>She advised that there were to be no more litter bins provided in the village.</w:t>
            </w:r>
          </w:p>
          <w:p w:rsidR="00456E37" w:rsidRDefault="00456E37">
            <w:pPr>
              <w:rPr>
                <w:rFonts w:ascii="Arial" w:hAnsi="Arial" w:cs="Arial"/>
              </w:rPr>
            </w:pPr>
          </w:p>
        </w:tc>
      </w:tr>
      <w:tr w:rsidR="00456E37" w:rsidTr="00456E37">
        <w:tc>
          <w:tcPr>
            <w:tcW w:w="562" w:type="dxa"/>
          </w:tcPr>
          <w:p w:rsidR="00456E37" w:rsidRDefault="00DF5C02">
            <w:pPr>
              <w:rPr>
                <w:rFonts w:ascii="Arial" w:hAnsi="Arial" w:cs="Arial"/>
                <w:b/>
              </w:rPr>
            </w:pPr>
            <w:r>
              <w:rPr>
                <w:rFonts w:ascii="Arial" w:hAnsi="Arial" w:cs="Arial"/>
                <w:b/>
              </w:rPr>
              <w:lastRenderedPageBreak/>
              <w:t>40</w:t>
            </w:r>
            <w:r w:rsidR="00456E37">
              <w:rPr>
                <w:rFonts w:ascii="Arial" w:hAnsi="Arial" w:cs="Arial"/>
                <w:b/>
              </w:rPr>
              <w:t>.</w:t>
            </w: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p>
          <w:p w:rsidR="00456E37" w:rsidRDefault="00DF5C02">
            <w:pPr>
              <w:rPr>
                <w:rFonts w:ascii="Arial" w:hAnsi="Arial" w:cs="Arial"/>
                <w:b/>
              </w:rPr>
            </w:pPr>
            <w:r>
              <w:rPr>
                <w:rFonts w:ascii="Arial" w:hAnsi="Arial" w:cs="Arial"/>
                <w:b/>
              </w:rPr>
              <w:t>41</w:t>
            </w:r>
            <w:r w:rsidR="00456E37">
              <w:rPr>
                <w:rFonts w:ascii="Arial" w:hAnsi="Arial" w:cs="Arial"/>
                <w:b/>
              </w:rPr>
              <w:t>.</w:t>
            </w: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rPr>
            </w:pPr>
          </w:p>
          <w:p w:rsidR="00456E37" w:rsidRDefault="00456E37">
            <w:pPr>
              <w:rPr>
                <w:rFonts w:ascii="Arial" w:hAnsi="Arial" w:cs="Arial"/>
                <w:b/>
              </w:rPr>
            </w:pPr>
          </w:p>
          <w:p w:rsidR="00456E37" w:rsidRDefault="00DF5C02">
            <w:pPr>
              <w:rPr>
                <w:rFonts w:ascii="Arial" w:hAnsi="Arial" w:cs="Arial"/>
                <w:b/>
              </w:rPr>
            </w:pPr>
            <w:r>
              <w:rPr>
                <w:rFonts w:ascii="Arial" w:hAnsi="Arial" w:cs="Arial"/>
                <w:b/>
              </w:rPr>
              <w:t>42</w:t>
            </w:r>
            <w:r w:rsidR="00456E37">
              <w:rPr>
                <w:rFonts w:ascii="Arial" w:hAnsi="Arial" w:cs="Arial"/>
                <w:b/>
              </w:rPr>
              <w:t>.</w:t>
            </w: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p>
          <w:p w:rsidR="00511EB6" w:rsidRDefault="00511EB6">
            <w:pPr>
              <w:rPr>
                <w:rFonts w:ascii="Arial" w:hAnsi="Arial" w:cs="Arial"/>
                <w:b/>
              </w:rPr>
            </w:pPr>
          </w:p>
          <w:p w:rsidR="00456E37" w:rsidRDefault="00511EB6">
            <w:pPr>
              <w:rPr>
                <w:rFonts w:ascii="Arial" w:hAnsi="Arial" w:cs="Arial"/>
                <w:b/>
              </w:rPr>
            </w:pPr>
            <w:r>
              <w:rPr>
                <w:rFonts w:ascii="Arial" w:hAnsi="Arial" w:cs="Arial"/>
                <w:b/>
              </w:rPr>
              <w:t>43</w:t>
            </w:r>
            <w:r w:rsidR="00456E37">
              <w:rPr>
                <w:rFonts w:ascii="Arial" w:hAnsi="Arial" w:cs="Arial"/>
                <w:b/>
              </w:rPr>
              <w:t>.</w:t>
            </w: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p>
          <w:p w:rsidR="00456E37" w:rsidRDefault="00511EB6">
            <w:pPr>
              <w:rPr>
                <w:rFonts w:ascii="Arial" w:hAnsi="Arial" w:cs="Arial"/>
                <w:b/>
              </w:rPr>
            </w:pPr>
            <w:r>
              <w:rPr>
                <w:rFonts w:ascii="Arial" w:hAnsi="Arial" w:cs="Arial"/>
                <w:b/>
              </w:rPr>
              <w:t>44</w:t>
            </w:r>
            <w:r w:rsidR="00456E37">
              <w:rPr>
                <w:rFonts w:ascii="Arial" w:hAnsi="Arial" w:cs="Arial"/>
                <w:b/>
              </w:rPr>
              <w:t>.</w:t>
            </w: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p>
          <w:p w:rsidR="00456E37" w:rsidRDefault="00456E37">
            <w:pPr>
              <w:rPr>
                <w:rFonts w:ascii="Arial" w:hAnsi="Arial" w:cs="Arial"/>
                <w:b/>
              </w:rPr>
            </w:pPr>
          </w:p>
        </w:tc>
        <w:tc>
          <w:tcPr>
            <w:tcW w:w="8454" w:type="dxa"/>
          </w:tcPr>
          <w:p w:rsidR="00456E37" w:rsidRDefault="00456E37">
            <w:pPr>
              <w:rPr>
                <w:rFonts w:ascii="Arial" w:hAnsi="Arial" w:cs="Arial"/>
                <w:b/>
              </w:rPr>
            </w:pPr>
            <w:r>
              <w:rPr>
                <w:rFonts w:ascii="Arial" w:hAnsi="Arial" w:cs="Arial"/>
                <w:b/>
              </w:rPr>
              <w:lastRenderedPageBreak/>
              <w:t>Planning Matters</w:t>
            </w:r>
          </w:p>
          <w:p w:rsidR="00456E37" w:rsidRDefault="00456E37">
            <w:pPr>
              <w:rPr>
                <w:rFonts w:ascii="Arial" w:hAnsi="Arial" w:cs="Arial"/>
              </w:rPr>
            </w:pPr>
            <w:r>
              <w:rPr>
                <w:rFonts w:ascii="Arial" w:hAnsi="Arial" w:cs="Arial"/>
              </w:rPr>
              <w:t xml:space="preserve">Members </w:t>
            </w:r>
            <w:r w:rsidR="00DF5C02">
              <w:rPr>
                <w:rFonts w:ascii="Arial" w:hAnsi="Arial" w:cs="Arial"/>
              </w:rPr>
              <w:t>considered planning application 2019/0128/01/DET and had no objection to the proposal.</w:t>
            </w:r>
          </w:p>
          <w:p w:rsidR="00DF5C02" w:rsidRDefault="00DF5C02">
            <w:pPr>
              <w:rPr>
                <w:rFonts w:ascii="Arial" w:hAnsi="Arial" w:cs="Arial"/>
              </w:rPr>
            </w:pPr>
          </w:p>
          <w:p w:rsidR="00DF5C02" w:rsidRDefault="00DF5C02">
            <w:pPr>
              <w:rPr>
                <w:rFonts w:ascii="Arial" w:hAnsi="Arial" w:cs="Arial"/>
              </w:rPr>
            </w:pPr>
          </w:p>
          <w:p w:rsidR="00456E37" w:rsidRDefault="00DF5C02">
            <w:pPr>
              <w:rPr>
                <w:rFonts w:ascii="Arial" w:hAnsi="Arial" w:cs="Arial"/>
                <w:b/>
              </w:rPr>
            </w:pPr>
            <w:r>
              <w:rPr>
                <w:rFonts w:ascii="Arial" w:hAnsi="Arial" w:cs="Arial"/>
                <w:b/>
              </w:rPr>
              <w:t>Tree planting</w:t>
            </w:r>
          </w:p>
          <w:p w:rsidR="00456E37" w:rsidRDefault="00DF5C02">
            <w:pPr>
              <w:rPr>
                <w:rFonts w:ascii="Arial" w:hAnsi="Arial" w:cs="Arial"/>
              </w:rPr>
            </w:pPr>
            <w:r>
              <w:rPr>
                <w:rFonts w:ascii="Arial" w:hAnsi="Arial" w:cs="Arial"/>
              </w:rPr>
              <w:t xml:space="preserve">Members noted that an Oak tree was to be planted by the City </w:t>
            </w:r>
            <w:proofErr w:type="spellStart"/>
            <w:r>
              <w:rPr>
                <w:rFonts w:ascii="Arial" w:hAnsi="Arial" w:cs="Arial"/>
              </w:rPr>
              <w:t>Counci</w:t>
            </w:r>
            <w:proofErr w:type="spellEnd"/>
            <w:r>
              <w:rPr>
                <w:rFonts w:ascii="Arial" w:hAnsi="Arial" w:cs="Arial"/>
              </w:rPr>
              <w:t>, funded by the Ward Committee at the entrance to the Nature Reserve on a date to be confirmed. Councillor Johnstone offered to help with the tree planting</w:t>
            </w:r>
            <w:r w:rsidR="00456E37">
              <w:rPr>
                <w:rFonts w:ascii="Arial" w:hAnsi="Arial" w:cs="Arial"/>
              </w:rPr>
              <w:t>.</w:t>
            </w:r>
            <w:r>
              <w:rPr>
                <w:rFonts w:ascii="Arial" w:hAnsi="Arial" w:cs="Arial"/>
              </w:rPr>
              <w:t xml:space="preserve"> It was noted that a plaque was still needed to explain the purpose of the tree.</w:t>
            </w:r>
          </w:p>
          <w:p w:rsidR="00456E37" w:rsidRDefault="00456E37">
            <w:pPr>
              <w:rPr>
                <w:rFonts w:ascii="Arial" w:hAnsi="Arial" w:cs="Arial"/>
                <w:b/>
              </w:rPr>
            </w:pPr>
          </w:p>
          <w:p w:rsidR="00456E37" w:rsidRDefault="00456E37">
            <w:pPr>
              <w:rPr>
                <w:rFonts w:ascii="Arial" w:hAnsi="Arial" w:cs="Arial"/>
                <w:b/>
              </w:rPr>
            </w:pPr>
            <w:r>
              <w:rPr>
                <w:rFonts w:ascii="Arial" w:hAnsi="Arial" w:cs="Arial"/>
                <w:b/>
              </w:rPr>
              <w:t>Financial Matters</w:t>
            </w:r>
          </w:p>
          <w:p w:rsidR="00DF5C02" w:rsidRDefault="00456E37">
            <w:pPr>
              <w:rPr>
                <w:rFonts w:ascii="Arial" w:hAnsi="Arial" w:cs="Arial"/>
              </w:rPr>
            </w:pPr>
            <w:r>
              <w:rPr>
                <w:rFonts w:ascii="Arial" w:hAnsi="Arial" w:cs="Arial"/>
              </w:rPr>
              <w:t xml:space="preserve">Members </w:t>
            </w:r>
            <w:r w:rsidR="00DF5C02">
              <w:rPr>
                <w:rFonts w:ascii="Arial" w:hAnsi="Arial" w:cs="Arial"/>
              </w:rPr>
              <w:t>considered the need to agree a Precept for the nex</w:t>
            </w:r>
            <w:r w:rsidR="00511EB6">
              <w:rPr>
                <w:rFonts w:ascii="Arial" w:hAnsi="Arial" w:cs="Arial"/>
              </w:rPr>
              <w:t>t</w:t>
            </w:r>
            <w:r w:rsidR="00DF5C02">
              <w:rPr>
                <w:rFonts w:ascii="Arial" w:hAnsi="Arial" w:cs="Arial"/>
              </w:rPr>
              <w:t xml:space="preserve"> financial year and having considered previous spending and anticipated funding, it was</w:t>
            </w:r>
          </w:p>
          <w:p w:rsidR="00456E37" w:rsidRDefault="00DF5C02">
            <w:pPr>
              <w:rPr>
                <w:rFonts w:ascii="Arial" w:hAnsi="Arial" w:cs="Arial"/>
              </w:rPr>
            </w:pPr>
            <w:r>
              <w:rPr>
                <w:rFonts w:ascii="Arial" w:hAnsi="Arial" w:cs="Arial"/>
              </w:rPr>
              <w:t xml:space="preserve">Resolved: that the Precept for the year 2019/2020 be set at </w:t>
            </w:r>
            <w:r w:rsidR="00511EB6">
              <w:rPr>
                <w:rFonts w:ascii="Arial" w:hAnsi="Arial" w:cs="Arial"/>
              </w:rPr>
              <w:t>£7,500</w:t>
            </w:r>
            <w:r w:rsidR="00456E37">
              <w:rPr>
                <w:rFonts w:ascii="Arial" w:hAnsi="Arial" w:cs="Arial"/>
              </w:rPr>
              <w:t xml:space="preserve"> </w:t>
            </w:r>
          </w:p>
          <w:p w:rsidR="00456E37" w:rsidRDefault="00456E37">
            <w:pPr>
              <w:rPr>
                <w:rFonts w:ascii="Arial" w:hAnsi="Arial" w:cs="Arial"/>
                <w:b/>
              </w:rPr>
            </w:pPr>
          </w:p>
          <w:p w:rsidR="00456E37" w:rsidRDefault="00511EB6">
            <w:pPr>
              <w:rPr>
                <w:rFonts w:ascii="Arial" w:hAnsi="Arial" w:cs="Arial"/>
                <w:b/>
              </w:rPr>
            </w:pPr>
            <w:r>
              <w:rPr>
                <w:rFonts w:ascii="Arial" w:hAnsi="Arial" w:cs="Arial"/>
                <w:b/>
              </w:rPr>
              <w:t>Bike Rack</w:t>
            </w:r>
          </w:p>
          <w:p w:rsidR="00456E37" w:rsidRDefault="00511EB6">
            <w:pPr>
              <w:rPr>
                <w:rFonts w:ascii="Arial" w:hAnsi="Arial" w:cs="Arial"/>
              </w:rPr>
            </w:pPr>
            <w:r>
              <w:rPr>
                <w:rFonts w:ascii="Arial" w:hAnsi="Arial" w:cs="Arial"/>
              </w:rPr>
              <w:t>Reference was made to the bike rack gifted to the Parish Council and it was suggested that the shops be offered the opportunity to have it located outside the shop(s) and pay for the location of it</w:t>
            </w:r>
            <w:r w:rsidR="00456E37">
              <w:rPr>
                <w:rFonts w:ascii="Arial" w:hAnsi="Arial" w:cs="Arial"/>
              </w:rPr>
              <w:t>.</w:t>
            </w:r>
          </w:p>
          <w:p w:rsidR="00456E37" w:rsidRDefault="00456E37">
            <w:pPr>
              <w:rPr>
                <w:rFonts w:ascii="Arial" w:hAnsi="Arial" w:cs="Arial"/>
              </w:rPr>
            </w:pPr>
          </w:p>
          <w:p w:rsidR="00456E37" w:rsidRDefault="00456E37">
            <w:pPr>
              <w:rPr>
                <w:rFonts w:ascii="Arial" w:hAnsi="Arial" w:cs="Arial"/>
                <w:b/>
              </w:rPr>
            </w:pPr>
            <w:r>
              <w:rPr>
                <w:rFonts w:ascii="Arial" w:hAnsi="Arial" w:cs="Arial"/>
                <w:b/>
              </w:rPr>
              <w:t>Date of Next Meeting</w:t>
            </w:r>
          </w:p>
          <w:p w:rsidR="00456E37" w:rsidRDefault="00456E37">
            <w:pPr>
              <w:rPr>
                <w:rFonts w:ascii="Arial" w:hAnsi="Arial" w:cs="Arial"/>
              </w:rPr>
            </w:pPr>
            <w:r>
              <w:rPr>
                <w:rFonts w:ascii="Arial" w:hAnsi="Arial" w:cs="Arial"/>
              </w:rPr>
              <w:t xml:space="preserve">It was agreed that the next meeting be held on Thursday </w:t>
            </w:r>
            <w:r w:rsidR="00511EB6">
              <w:rPr>
                <w:rFonts w:ascii="Arial" w:hAnsi="Arial" w:cs="Arial"/>
              </w:rPr>
              <w:t>28 February 2019</w:t>
            </w:r>
            <w:r>
              <w:rPr>
                <w:rFonts w:ascii="Arial" w:hAnsi="Arial" w:cs="Arial"/>
              </w:rPr>
              <w:t xml:space="preserve"> at 7.00pm</w:t>
            </w:r>
          </w:p>
          <w:p w:rsidR="00456E37" w:rsidRDefault="00456E37">
            <w:pPr>
              <w:rPr>
                <w:rFonts w:ascii="Arial" w:hAnsi="Arial" w:cs="Arial"/>
                <w:b/>
              </w:rPr>
            </w:pPr>
          </w:p>
          <w:p w:rsidR="00456E37" w:rsidRDefault="00456E37">
            <w:pPr>
              <w:rPr>
                <w:rFonts w:ascii="Arial" w:hAnsi="Arial" w:cs="Arial"/>
              </w:rPr>
            </w:pPr>
            <w:r>
              <w:rPr>
                <w:rFonts w:ascii="Arial" w:hAnsi="Arial" w:cs="Arial"/>
              </w:rPr>
              <w:t>There being no further business, the Chair closed the meeting at 8.30pm</w:t>
            </w:r>
          </w:p>
          <w:p w:rsidR="00456E37" w:rsidRDefault="00456E37">
            <w:pPr>
              <w:rPr>
                <w:rFonts w:ascii="Arial" w:hAnsi="Arial" w:cs="Arial"/>
              </w:rPr>
            </w:pPr>
          </w:p>
          <w:p w:rsidR="00456E37" w:rsidRDefault="00456E37">
            <w:pPr>
              <w:rPr>
                <w:rFonts w:ascii="Arial" w:hAnsi="Arial" w:cs="Arial"/>
              </w:rPr>
            </w:pPr>
          </w:p>
          <w:p w:rsidR="00456E37" w:rsidRDefault="00456E37">
            <w:pPr>
              <w:rPr>
                <w:rFonts w:ascii="Arial" w:hAnsi="Arial" w:cs="Arial"/>
                <w:b/>
              </w:rPr>
            </w:pPr>
            <w:r>
              <w:rPr>
                <w:rFonts w:ascii="Arial" w:hAnsi="Arial" w:cs="Arial"/>
              </w:rPr>
              <w:t>Signed ……………………………             Date ……………………</w:t>
            </w:r>
          </w:p>
        </w:tc>
      </w:tr>
    </w:tbl>
    <w:p w:rsidR="00617302" w:rsidRDefault="00511EB6"/>
    <w:sectPr w:rsidR="00617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D3616"/>
    <w:multiLevelType w:val="hybridMultilevel"/>
    <w:tmpl w:val="4E581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FC4139E"/>
    <w:multiLevelType w:val="hybridMultilevel"/>
    <w:tmpl w:val="B42C8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E37"/>
    <w:rsid w:val="002034B2"/>
    <w:rsid w:val="002F42D4"/>
    <w:rsid w:val="00456E37"/>
    <w:rsid w:val="00511EB6"/>
    <w:rsid w:val="00BA5ECE"/>
    <w:rsid w:val="00DF5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7323"/>
  <w15:chartTrackingRefBased/>
  <w15:docId w15:val="{09CC387D-026D-4E1A-8CEA-713083BC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3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456E37"/>
    <w:pPr>
      <w:tabs>
        <w:tab w:val="center" w:pos="4153"/>
        <w:tab w:val="right" w:pos="8306"/>
      </w:tabs>
    </w:pPr>
  </w:style>
  <w:style w:type="character" w:customStyle="1" w:styleId="HeaderChar">
    <w:name w:val="Header Char"/>
    <w:basedOn w:val="DefaultParagraphFont"/>
    <w:link w:val="Header"/>
    <w:semiHidden/>
    <w:rsid w:val="00456E37"/>
    <w:rPr>
      <w:rFonts w:ascii="Times New Roman" w:eastAsia="Times New Roman" w:hAnsi="Times New Roman" w:cs="Times New Roman"/>
      <w:sz w:val="24"/>
      <w:szCs w:val="20"/>
    </w:rPr>
  </w:style>
  <w:style w:type="paragraph" w:styleId="Title">
    <w:name w:val="Title"/>
    <w:basedOn w:val="Normal"/>
    <w:link w:val="TitleChar"/>
    <w:qFormat/>
    <w:rsid w:val="00456E37"/>
    <w:pPr>
      <w:tabs>
        <w:tab w:val="left" w:pos="0"/>
        <w:tab w:val="left" w:pos="567"/>
      </w:tabs>
      <w:jc w:val="center"/>
    </w:pPr>
    <w:rPr>
      <w:b/>
      <w:sz w:val="40"/>
    </w:rPr>
  </w:style>
  <w:style w:type="character" w:customStyle="1" w:styleId="TitleChar">
    <w:name w:val="Title Char"/>
    <w:basedOn w:val="DefaultParagraphFont"/>
    <w:link w:val="Title"/>
    <w:rsid w:val="00456E37"/>
    <w:rPr>
      <w:rFonts w:ascii="Times New Roman" w:eastAsia="Times New Roman" w:hAnsi="Times New Roman" w:cs="Times New Roman"/>
      <w:b/>
      <w:sz w:val="40"/>
      <w:szCs w:val="20"/>
    </w:rPr>
  </w:style>
  <w:style w:type="paragraph" w:styleId="ListParagraph">
    <w:name w:val="List Paragraph"/>
    <w:basedOn w:val="Normal"/>
    <w:uiPriority w:val="34"/>
    <w:qFormat/>
    <w:rsid w:val="00456E37"/>
    <w:pPr>
      <w:ind w:left="720"/>
      <w:contextualSpacing/>
    </w:pPr>
  </w:style>
  <w:style w:type="table" w:styleId="TableGrid">
    <w:name w:val="Table Grid"/>
    <w:basedOn w:val="TableNormal"/>
    <w:uiPriority w:val="39"/>
    <w:rsid w:val="00456E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8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Gosforth Parish Council</dc:creator>
  <cp:keywords/>
  <dc:description/>
  <cp:lastModifiedBy>North Gosforth Parish Council</cp:lastModifiedBy>
  <cp:revision>1</cp:revision>
  <dcterms:created xsi:type="dcterms:W3CDTF">2019-02-22T17:56:00Z</dcterms:created>
  <dcterms:modified xsi:type="dcterms:W3CDTF">2019-02-22T18:34:00Z</dcterms:modified>
</cp:coreProperties>
</file>