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26" w:rsidRDefault="00127526" w:rsidP="00127526">
      <w:pPr>
        <w:pStyle w:val="Title"/>
        <w:rPr>
          <w:rFonts w:ascii="Arial" w:hAnsi="Arial"/>
        </w:rPr>
      </w:pPr>
      <w:r>
        <w:rPr>
          <w:rFonts w:ascii="Arial" w:hAnsi="Arial"/>
        </w:rPr>
        <w:t>HAZLERIGG PARISH COUNCIL</w:t>
      </w:r>
    </w:p>
    <w:p w:rsidR="00127526" w:rsidRDefault="00127526" w:rsidP="00127526">
      <w:pPr>
        <w:pStyle w:val="Title"/>
        <w:jc w:val="left"/>
        <w:rPr>
          <w:rFonts w:ascii="Arial" w:hAnsi="Arial"/>
        </w:rPr>
      </w:pPr>
    </w:p>
    <w:p w:rsidR="00127526" w:rsidRDefault="00127526" w:rsidP="00127526">
      <w:pPr>
        <w:jc w:val="center"/>
        <w:rPr>
          <w:rFonts w:ascii="Arial" w:hAnsi="Arial"/>
        </w:rPr>
      </w:pPr>
      <w:r>
        <w:rPr>
          <w:rFonts w:ascii="Arial" w:hAnsi="Arial"/>
        </w:rPr>
        <w:t>MINUTES OF THE MEETING OF PARISH COUNCIL HELD ON</w:t>
      </w:r>
    </w:p>
    <w:p w:rsidR="00127526" w:rsidRDefault="00127526" w:rsidP="00127526">
      <w:pPr>
        <w:jc w:val="center"/>
        <w:rPr>
          <w:rFonts w:ascii="Arial" w:hAnsi="Arial"/>
        </w:rPr>
      </w:pPr>
      <w:r>
        <w:rPr>
          <w:rFonts w:ascii="Arial" w:hAnsi="Arial"/>
        </w:rPr>
        <w:t xml:space="preserve">THURSDAY </w:t>
      </w:r>
      <w:r>
        <w:rPr>
          <w:rFonts w:ascii="Arial" w:hAnsi="Arial"/>
        </w:rPr>
        <w:t>26 SEPTEMBER</w:t>
      </w:r>
      <w:r>
        <w:rPr>
          <w:rFonts w:ascii="Arial" w:hAnsi="Arial"/>
        </w:rPr>
        <w:t xml:space="preserve"> 2019</w:t>
      </w:r>
    </w:p>
    <w:p w:rsidR="00127526" w:rsidRDefault="00127526" w:rsidP="00127526">
      <w:pPr>
        <w:jc w:val="center"/>
        <w:rPr>
          <w:rFonts w:ascii="Arial" w:hAnsi="Arial"/>
        </w:rPr>
      </w:pPr>
    </w:p>
    <w:p w:rsidR="00127526" w:rsidRDefault="00127526" w:rsidP="00127526">
      <w:pPr>
        <w:tabs>
          <w:tab w:val="left" w:pos="567"/>
          <w:tab w:val="left" w:pos="1701"/>
        </w:tabs>
        <w:ind w:left="1440" w:hanging="1440"/>
        <w:rPr>
          <w:rFonts w:ascii="Arial" w:hAnsi="Arial"/>
        </w:rPr>
      </w:pPr>
      <w:r>
        <w:rPr>
          <w:rFonts w:ascii="Arial" w:hAnsi="Arial"/>
        </w:rPr>
        <w:t xml:space="preserve">Present:     Councillor </w:t>
      </w:r>
      <w:r>
        <w:rPr>
          <w:rFonts w:ascii="Arial" w:hAnsi="Arial"/>
        </w:rPr>
        <w:t>Fairley</w:t>
      </w:r>
      <w:r>
        <w:rPr>
          <w:rFonts w:ascii="Arial" w:hAnsi="Arial"/>
        </w:rPr>
        <w:t xml:space="preserve"> (</w:t>
      </w:r>
      <w:r>
        <w:rPr>
          <w:rFonts w:ascii="Arial" w:hAnsi="Arial"/>
        </w:rPr>
        <w:t xml:space="preserve">Vice </w:t>
      </w:r>
      <w:r>
        <w:rPr>
          <w:rFonts w:ascii="Arial" w:hAnsi="Arial"/>
        </w:rPr>
        <w:t>Chair)</w:t>
      </w:r>
      <w:r>
        <w:rPr>
          <w:rFonts w:ascii="Arial" w:hAnsi="Arial"/>
        </w:rPr>
        <w:tab/>
      </w:r>
      <w:r>
        <w:rPr>
          <w:rFonts w:ascii="Arial" w:hAnsi="Arial"/>
        </w:rPr>
        <w:tab/>
      </w:r>
    </w:p>
    <w:p w:rsidR="00127526" w:rsidRDefault="00127526" w:rsidP="00127526">
      <w:pPr>
        <w:tabs>
          <w:tab w:val="left" w:pos="567"/>
          <w:tab w:val="left" w:pos="1701"/>
        </w:tabs>
        <w:ind w:left="1440" w:hanging="1440"/>
        <w:rPr>
          <w:rFonts w:ascii="Arial" w:hAnsi="Arial"/>
        </w:rPr>
      </w:pPr>
      <w:r>
        <w:rPr>
          <w:rFonts w:ascii="Arial" w:hAnsi="Arial"/>
        </w:rPr>
        <w:t xml:space="preserve">                   Councillors </w:t>
      </w:r>
      <w:proofErr w:type="spellStart"/>
      <w:r>
        <w:rPr>
          <w:rFonts w:ascii="Arial" w:hAnsi="Arial"/>
        </w:rPr>
        <w:t>Ewens</w:t>
      </w:r>
      <w:proofErr w:type="spellEnd"/>
      <w:r>
        <w:rPr>
          <w:rFonts w:ascii="Arial" w:hAnsi="Arial"/>
        </w:rPr>
        <w:t xml:space="preserve">, </w:t>
      </w:r>
      <w:r>
        <w:rPr>
          <w:rFonts w:ascii="Arial" w:hAnsi="Arial"/>
        </w:rPr>
        <w:t>and Johnston</w:t>
      </w:r>
      <w:r>
        <w:rPr>
          <w:rFonts w:ascii="Arial" w:hAnsi="Arial"/>
        </w:rPr>
        <w:t xml:space="preserve"> </w:t>
      </w:r>
    </w:p>
    <w:p w:rsidR="00127526" w:rsidRDefault="00127526" w:rsidP="00127526">
      <w:pPr>
        <w:tabs>
          <w:tab w:val="left" w:pos="567"/>
          <w:tab w:val="left" w:pos="1701"/>
        </w:tabs>
        <w:ind w:left="1440" w:hanging="1440"/>
        <w:rPr>
          <w:rFonts w:ascii="Arial" w:hAnsi="Arial"/>
        </w:rPr>
      </w:pPr>
    </w:p>
    <w:p w:rsidR="00127526" w:rsidRDefault="00127526" w:rsidP="00127526">
      <w:pPr>
        <w:pStyle w:val="Header"/>
        <w:tabs>
          <w:tab w:val="left" w:pos="567"/>
          <w:tab w:val="left" w:pos="1710"/>
        </w:tabs>
        <w:rPr>
          <w:rFonts w:ascii="Arial" w:hAnsi="Arial" w:cs="Arial"/>
        </w:rPr>
      </w:pPr>
      <w:r>
        <w:rPr>
          <w:rFonts w:ascii="Arial" w:hAnsi="Arial" w:cs="Arial"/>
        </w:rPr>
        <w:t xml:space="preserve">In attendance:      I Humphries </w:t>
      </w:r>
      <w:r>
        <w:rPr>
          <w:rFonts w:ascii="Arial" w:hAnsi="Arial" w:cs="Arial"/>
        </w:rPr>
        <w:t>–</w:t>
      </w:r>
      <w:r>
        <w:rPr>
          <w:rFonts w:ascii="Arial" w:hAnsi="Arial" w:cs="Arial"/>
        </w:rPr>
        <w:t xml:space="preserve"> Clerk</w:t>
      </w:r>
    </w:p>
    <w:p w:rsidR="00127526" w:rsidRDefault="00127526" w:rsidP="00127526">
      <w:pPr>
        <w:pStyle w:val="Header"/>
        <w:tabs>
          <w:tab w:val="left" w:pos="567"/>
          <w:tab w:val="left" w:pos="1710"/>
        </w:tabs>
        <w:rPr>
          <w:rFonts w:ascii="Arial" w:hAnsi="Arial" w:cs="Arial"/>
        </w:rPr>
      </w:pPr>
      <w:r>
        <w:rPr>
          <w:rFonts w:ascii="Arial" w:hAnsi="Arial" w:cs="Arial"/>
        </w:rPr>
        <w:t xml:space="preserve">                             Northumbria police</w:t>
      </w:r>
    </w:p>
    <w:p w:rsidR="00127526" w:rsidRDefault="00127526" w:rsidP="00127526">
      <w:pPr>
        <w:pStyle w:val="Header"/>
        <w:tabs>
          <w:tab w:val="left" w:pos="567"/>
          <w:tab w:val="left" w:pos="1710"/>
        </w:tabs>
        <w:rPr>
          <w:rFonts w:ascii="Arial" w:hAnsi="Arial" w:cs="Arial"/>
        </w:rPr>
      </w:pPr>
      <w:r>
        <w:rPr>
          <w:rFonts w:ascii="Arial" w:hAnsi="Arial" w:cs="Arial"/>
        </w:rPr>
        <w:t xml:space="preserve">                             </w:t>
      </w:r>
      <w:r>
        <w:rPr>
          <w:rFonts w:ascii="Arial" w:hAnsi="Arial" w:cs="Arial"/>
        </w:rPr>
        <w:t>1</w:t>
      </w:r>
      <w:r>
        <w:rPr>
          <w:rFonts w:ascii="Arial" w:hAnsi="Arial" w:cs="Arial"/>
        </w:rPr>
        <w:t xml:space="preserve"> local resident</w:t>
      </w:r>
    </w:p>
    <w:p w:rsidR="00127526" w:rsidRDefault="00127526" w:rsidP="00127526">
      <w:pPr>
        <w:pStyle w:val="Header"/>
        <w:tabs>
          <w:tab w:val="left" w:pos="567"/>
          <w:tab w:val="left" w:pos="1710"/>
        </w:tabs>
        <w:rPr>
          <w:rFonts w:ascii="Arial" w:hAnsi="Arial" w:cs="Arial"/>
        </w:rPr>
      </w:pPr>
      <w:r>
        <w:rPr>
          <w:rFonts w:ascii="Arial" w:hAnsi="Arial" w:cs="Arial"/>
        </w:rPr>
        <w:t xml:space="preserve">                            </w:t>
      </w:r>
    </w:p>
    <w:p w:rsidR="00127526" w:rsidRDefault="00127526" w:rsidP="00127526">
      <w:pPr>
        <w:pStyle w:val="Header"/>
        <w:tabs>
          <w:tab w:val="left" w:pos="567"/>
          <w:tab w:val="left" w:pos="1710"/>
        </w:tabs>
        <w:rPr>
          <w:rFonts w:ascii="Arial" w:hAnsi="Arial" w:cs="Arial"/>
        </w:rPr>
      </w:pPr>
      <w:r>
        <w:rPr>
          <w:rFonts w:ascii="Arial" w:hAnsi="Arial" w:cs="Arial"/>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127526" w:rsidTr="00127526">
        <w:tc>
          <w:tcPr>
            <w:tcW w:w="562" w:type="dxa"/>
            <w:hideMark/>
          </w:tcPr>
          <w:p w:rsidR="00127526" w:rsidRDefault="00127526">
            <w:pPr>
              <w:rPr>
                <w:rFonts w:ascii="Arial" w:hAnsi="Arial" w:cs="Arial"/>
                <w:b/>
              </w:rPr>
            </w:pPr>
            <w:r>
              <w:rPr>
                <w:rFonts w:ascii="Arial" w:hAnsi="Arial" w:cs="Arial"/>
              </w:rPr>
              <w:t xml:space="preserve">                                                    </w:t>
            </w:r>
          </w:p>
        </w:tc>
        <w:tc>
          <w:tcPr>
            <w:tcW w:w="8454" w:type="dxa"/>
          </w:tcPr>
          <w:p w:rsidR="00127526" w:rsidRDefault="00127526">
            <w:pPr>
              <w:rPr>
                <w:rFonts w:ascii="Arial" w:hAnsi="Arial" w:cs="Arial"/>
                <w:b/>
              </w:rPr>
            </w:pPr>
          </w:p>
        </w:tc>
      </w:tr>
      <w:tr w:rsidR="00127526" w:rsidTr="00127526">
        <w:tc>
          <w:tcPr>
            <w:tcW w:w="562" w:type="dxa"/>
            <w:hideMark/>
          </w:tcPr>
          <w:p w:rsidR="00127526" w:rsidRDefault="00127526">
            <w:pPr>
              <w:rPr>
                <w:rFonts w:ascii="Arial" w:hAnsi="Arial" w:cs="Arial"/>
                <w:b/>
              </w:rPr>
            </w:pPr>
            <w:r>
              <w:rPr>
                <w:rFonts w:ascii="Arial" w:hAnsi="Arial" w:cs="Arial"/>
                <w:b/>
              </w:rPr>
              <w:t>3</w:t>
            </w:r>
            <w:r>
              <w:rPr>
                <w:rFonts w:ascii="Arial" w:hAnsi="Arial" w:cs="Arial"/>
                <w:b/>
              </w:rPr>
              <w:t>0.</w:t>
            </w:r>
          </w:p>
        </w:tc>
        <w:tc>
          <w:tcPr>
            <w:tcW w:w="8454" w:type="dxa"/>
            <w:hideMark/>
          </w:tcPr>
          <w:p w:rsidR="00127526" w:rsidRDefault="00127526">
            <w:pPr>
              <w:rPr>
                <w:rFonts w:ascii="Arial" w:hAnsi="Arial" w:cs="Arial"/>
                <w:b/>
              </w:rPr>
            </w:pPr>
            <w:r>
              <w:rPr>
                <w:rFonts w:ascii="Arial" w:hAnsi="Arial" w:cs="Arial"/>
                <w:b/>
              </w:rPr>
              <w:t>Apologies for Absence</w:t>
            </w:r>
          </w:p>
        </w:tc>
      </w:tr>
      <w:tr w:rsidR="00127526" w:rsidTr="00127526">
        <w:trPr>
          <w:trHeight w:val="2006"/>
        </w:trPr>
        <w:tc>
          <w:tcPr>
            <w:tcW w:w="562" w:type="dxa"/>
          </w:tcPr>
          <w:p w:rsidR="00127526" w:rsidRDefault="00127526">
            <w:pPr>
              <w:rPr>
                <w:rFonts w:ascii="Arial" w:hAnsi="Arial" w:cs="Arial"/>
              </w:rPr>
            </w:pPr>
          </w:p>
          <w:p w:rsidR="00127526" w:rsidRDefault="00127526">
            <w:pPr>
              <w:rPr>
                <w:rFonts w:ascii="Arial" w:hAnsi="Arial" w:cs="Arial"/>
              </w:rPr>
            </w:pPr>
          </w:p>
          <w:p w:rsidR="00127526" w:rsidRDefault="00127526">
            <w:pPr>
              <w:rPr>
                <w:rFonts w:ascii="Arial" w:hAnsi="Arial" w:cs="Arial"/>
                <w:b/>
              </w:rPr>
            </w:pPr>
            <w:r>
              <w:rPr>
                <w:rFonts w:ascii="Arial" w:hAnsi="Arial" w:cs="Arial"/>
                <w:b/>
              </w:rPr>
              <w:t>31</w:t>
            </w:r>
            <w:r>
              <w:rPr>
                <w:rFonts w:ascii="Arial" w:hAnsi="Arial" w:cs="Arial"/>
                <w:b/>
              </w:rPr>
              <w:t>.</w:t>
            </w: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r>
              <w:rPr>
                <w:rFonts w:ascii="Arial" w:hAnsi="Arial" w:cs="Arial"/>
                <w:b/>
              </w:rPr>
              <w:t>3</w:t>
            </w:r>
            <w:r>
              <w:rPr>
                <w:rFonts w:ascii="Arial" w:hAnsi="Arial" w:cs="Arial"/>
                <w:b/>
              </w:rPr>
              <w:t>2.</w:t>
            </w:r>
          </w:p>
          <w:p w:rsidR="00127526" w:rsidRDefault="00127526">
            <w:pPr>
              <w:rPr>
                <w:rFonts w:ascii="Arial" w:hAnsi="Arial" w:cs="Arial"/>
              </w:rPr>
            </w:pP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r>
              <w:rPr>
                <w:rFonts w:ascii="Arial" w:hAnsi="Arial" w:cs="Arial"/>
                <w:b/>
              </w:rPr>
              <w:t>3</w:t>
            </w:r>
            <w:r>
              <w:rPr>
                <w:rFonts w:ascii="Arial" w:hAnsi="Arial" w:cs="Arial"/>
                <w:b/>
              </w:rPr>
              <w:t>3.</w:t>
            </w: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p>
          <w:p w:rsidR="00127526" w:rsidRDefault="00F56F57">
            <w:pPr>
              <w:rPr>
                <w:rFonts w:ascii="Arial" w:hAnsi="Arial" w:cs="Arial"/>
                <w:b/>
              </w:rPr>
            </w:pPr>
            <w:r>
              <w:rPr>
                <w:rFonts w:ascii="Arial" w:hAnsi="Arial" w:cs="Arial"/>
                <w:b/>
              </w:rPr>
              <w:t>3</w:t>
            </w:r>
            <w:r w:rsidR="00127526">
              <w:rPr>
                <w:rFonts w:ascii="Arial" w:hAnsi="Arial" w:cs="Arial"/>
                <w:b/>
              </w:rPr>
              <w:t>4.</w:t>
            </w:r>
          </w:p>
          <w:p w:rsidR="00127526" w:rsidRDefault="00127526">
            <w:pPr>
              <w:rPr>
                <w:rFonts w:ascii="Arial" w:hAnsi="Arial" w:cs="Arial"/>
                <w:b/>
              </w:rPr>
            </w:pPr>
          </w:p>
          <w:p w:rsidR="00127526" w:rsidRDefault="00127526">
            <w:pPr>
              <w:rPr>
                <w:rFonts w:ascii="Arial" w:hAnsi="Arial" w:cs="Arial"/>
                <w:b/>
              </w:rPr>
            </w:pPr>
          </w:p>
          <w:p w:rsidR="00127526" w:rsidRDefault="00F56F57">
            <w:pPr>
              <w:rPr>
                <w:rFonts w:ascii="Arial" w:hAnsi="Arial" w:cs="Arial"/>
                <w:b/>
              </w:rPr>
            </w:pPr>
            <w:r>
              <w:rPr>
                <w:rFonts w:ascii="Arial" w:hAnsi="Arial" w:cs="Arial"/>
                <w:b/>
              </w:rPr>
              <w:t xml:space="preserve">35.    </w:t>
            </w: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p>
          <w:p w:rsidR="00127526" w:rsidRDefault="00F56F57">
            <w:pPr>
              <w:rPr>
                <w:rFonts w:ascii="Arial" w:hAnsi="Arial" w:cs="Arial"/>
                <w:b/>
              </w:rPr>
            </w:pPr>
            <w:r>
              <w:rPr>
                <w:rFonts w:ascii="Arial" w:hAnsi="Arial" w:cs="Arial"/>
                <w:b/>
              </w:rPr>
              <w:t>36.</w:t>
            </w: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p>
          <w:p w:rsidR="00127526" w:rsidRDefault="00F56F57">
            <w:pPr>
              <w:rPr>
                <w:rFonts w:ascii="Arial" w:hAnsi="Arial" w:cs="Arial"/>
                <w:b/>
              </w:rPr>
            </w:pPr>
            <w:r>
              <w:rPr>
                <w:rFonts w:ascii="Arial" w:hAnsi="Arial" w:cs="Arial"/>
                <w:b/>
              </w:rPr>
              <w:t>37.</w:t>
            </w:r>
          </w:p>
          <w:p w:rsidR="00127526" w:rsidRDefault="00127526">
            <w:pPr>
              <w:rPr>
                <w:rFonts w:ascii="Arial" w:hAnsi="Arial" w:cs="Arial"/>
                <w:b/>
              </w:rPr>
            </w:pPr>
          </w:p>
          <w:p w:rsidR="00127526" w:rsidRDefault="00127526">
            <w:pPr>
              <w:rPr>
                <w:rFonts w:ascii="Arial" w:hAnsi="Arial" w:cs="Arial"/>
                <w:b/>
              </w:rPr>
            </w:pPr>
          </w:p>
        </w:tc>
        <w:tc>
          <w:tcPr>
            <w:tcW w:w="8454" w:type="dxa"/>
          </w:tcPr>
          <w:p w:rsidR="00127526" w:rsidRDefault="00127526">
            <w:pPr>
              <w:tabs>
                <w:tab w:val="left" w:pos="567"/>
                <w:tab w:val="left" w:pos="1701"/>
              </w:tabs>
              <w:ind w:left="34" w:hanging="34"/>
              <w:rPr>
                <w:rFonts w:ascii="Arial" w:hAnsi="Arial" w:cs="Arial"/>
              </w:rPr>
            </w:pPr>
            <w:r>
              <w:rPr>
                <w:rFonts w:ascii="Arial" w:hAnsi="Arial" w:cs="Arial"/>
              </w:rPr>
              <w:t>A</w:t>
            </w:r>
            <w:r>
              <w:rPr>
                <w:rFonts w:ascii="Arial" w:hAnsi="Arial" w:cs="Arial"/>
              </w:rPr>
              <w:t>polog</w:t>
            </w:r>
            <w:r>
              <w:rPr>
                <w:rFonts w:ascii="Arial" w:hAnsi="Arial" w:cs="Arial"/>
              </w:rPr>
              <w:t>ies</w:t>
            </w:r>
            <w:r>
              <w:rPr>
                <w:rFonts w:ascii="Arial" w:hAnsi="Arial" w:cs="Arial"/>
              </w:rPr>
              <w:t xml:space="preserve"> for absence w</w:t>
            </w:r>
            <w:r>
              <w:rPr>
                <w:rFonts w:ascii="Arial" w:hAnsi="Arial" w:cs="Arial"/>
              </w:rPr>
              <w:t>ere</w:t>
            </w:r>
            <w:r>
              <w:rPr>
                <w:rFonts w:ascii="Arial" w:hAnsi="Arial" w:cs="Arial"/>
              </w:rPr>
              <w:t xml:space="preserve"> received from </w:t>
            </w:r>
            <w:r>
              <w:rPr>
                <w:rFonts w:ascii="Arial" w:hAnsi="Arial" w:cs="Arial"/>
              </w:rPr>
              <w:t>C</w:t>
            </w:r>
            <w:r>
              <w:rPr>
                <w:rFonts w:ascii="Arial" w:hAnsi="Arial" w:cs="Arial"/>
              </w:rPr>
              <w:t>ouncillor</w:t>
            </w:r>
            <w:r>
              <w:rPr>
                <w:rFonts w:ascii="Arial" w:hAnsi="Arial" w:cs="Arial"/>
              </w:rPr>
              <w:t xml:space="preserve">s </w:t>
            </w:r>
            <w:proofErr w:type="spellStart"/>
            <w:r>
              <w:rPr>
                <w:rFonts w:ascii="Arial" w:hAnsi="Arial" w:cs="Arial"/>
              </w:rPr>
              <w:t>Garbett</w:t>
            </w:r>
            <w:proofErr w:type="spellEnd"/>
            <w:r>
              <w:rPr>
                <w:rFonts w:ascii="Arial" w:hAnsi="Arial" w:cs="Arial"/>
              </w:rPr>
              <w:t xml:space="preserve"> </w:t>
            </w:r>
            <w:proofErr w:type="spellStart"/>
            <w:r>
              <w:rPr>
                <w:rFonts w:ascii="Arial" w:hAnsi="Arial" w:cs="Arial"/>
              </w:rPr>
              <w:t>andLocke</w:t>
            </w:r>
            <w:proofErr w:type="spellEnd"/>
            <w:r>
              <w:rPr>
                <w:rFonts w:ascii="Arial" w:hAnsi="Arial" w:cs="Arial"/>
              </w:rPr>
              <w:t>.</w:t>
            </w:r>
          </w:p>
          <w:p w:rsidR="00127526" w:rsidRDefault="00127526">
            <w:pPr>
              <w:tabs>
                <w:tab w:val="left" w:pos="567"/>
                <w:tab w:val="left" w:pos="1701"/>
              </w:tabs>
              <w:ind w:left="1440" w:hanging="1440"/>
              <w:rPr>
                <w:rFonts w:ascii="Arial" w:hAnsi="Arial" w:cs="Arial"/>
              </w:rPr>
            </w:pPr>
          </w:p>
          <w:p w:rsidR="00127526" w:rsidRDefault="00127526">
            <w:pPr>
              <w:rPr>
                <w:rFonts w:ascii="Arial" w:hAnsi="Arial" w:cs="Arial"/>
                <w:b/>
              </w:rPr>
            </w:pPr>
            <w:r>
              <w:rPr>
                <w:rFonts w:ascii="Arial" w:hAnsi="Arial" w:cs="Arial"/>
                <w:b/>
              </w:rPr>
              <w:t>Minutes</w:t>
            </w:r>
          </w:p>
          <w:p w:rsidR="00127526" w:rsidRDefault="00127526">
            <w:pPr>
              <w:rPr>
                <w:rFonts w:ascii="Arial" w:hAnsi="Arial" w:cs="Arial"/>
              </w:rPr>
            </w:pPr>
            <w:r>
              <w:rPr>
                <w:rFonts w:ascii="Arial" w:hAnsi="Arial" w:cs="Arial"/>
              </w:rPr>
              <w:t xml:space="preserve">The minutes of the meeting held on </w:t>
            </w:r>
            <w:r>
              <w:rPr>
                <w:rFonts w:ascii="Arial" w:hAnsi="Arial" w:cs="Arial"/>
              </w:rPr>
              <w:t>29 August</w:t>
            </w:r>
            <w:r>
              <w:rPr>
                <w:rFonts w:ascii="Arial" w:hAnsi="Arial" w:cs="Arial"/>
              </w:rPr>
              <w:t xml:space="preserve"> 2019 were confirmed as a correct record and signed by the </w:t>
            </w:r>
            <w:r>
              <w:rPr>
                <w:rFonts w:ascii="Arial" w:hAnsi="Arial" w:cs="Arial"/>
              </w:rPr>
              <w:t xml:space="preserve">Vice </w:t>
            </w:r>
            <w:r>
              <w:rPr>
                <w:rFonts w:ascii="Arial" w:hAnsi="Arial" w:cs="Arial"/>
              </w:rPr>
              <w:t>Chair</w:t>
            </w:r>
            <w:r>
              <w:rPr>
                <w:rFonts w:ascii="Arial" w:hAnsi="Arial" w:cs="Arial"/>
              </w:rPr>
              <w:t>.</w:t>
            </w:r>
          </w:p>
          <w:p w:rsidR="00127526" w:rsidRDefault="00127526">
            <w:pPr>
              <w:rPr>
                <w:rFonts w:ascii="Arial" w:hAnsi="Arial" w:cs="Arial"/>
              </w:rPr>
            </w:pPr>
          </w:p>
          <w:p w:rsidR="00127526" w:rsidRDefault="00127526">
            <w:pPr>
              <w:rPr>
                <w:rFonts w:ascii="Arial" w:hAnsi="Arial" w:cs="Arial"/>
                <w:b/>
              </w:rPr>
            </w:pPr>
            <w:r>
              <w:rPr>
                <w:rFonts w:ascii="Arial" w:hAnsi="Arial" w:cs="Arial"/>
                <w:b/>
              </w:rPr>
              <w:t xml:space="preserve">Matters arising from the previous meeting </w:t>
            </w:r>
          </w:p>
          <w:p w:rsidR="00127526" w:rsidRDefault="00127526" w:rsidP="008704BE">
            <w:pPr>
              <w:pStyle w:val="ListParagraph"/>
              <w:numPr>
                <w:ilvl w:val="0"/>
                <w:numId w:val="1"/>
              </w:numPr>
              <w:rPr>
                <w:rFonts w:ascii="Arial" w:hAnsi="Arial" w:cs="Arial"/>
              </w:rPr>
            </w:pPr>
            <w:r>
              <w:rPr>
                <w:rFonts w:ascii="Arial" w:hAnsi="Arial" w:cs="Arial"/>
              </w:rPr>
              <w:t>Of the 12 trees planted at High Ridge as long term replacements for those to be felled on Coach Lane, it was confirmed half were dead.</w:t>
            </w:r>
          </w:p>
          <w:p w:rsidR="00127526" w:rsidRDefault="00127526">
            <w:pPr>
              <w:rPr>
                <w:rFonts w:ascii="Arial" w:hAnsi="Arial" w:cs="Arial"/>
                <w:b/>
              </w:rPr>
            </w:pPr>
          </w:p>
          <w:p w:rsidR="00127526" w:rsidRDefault="00127526">
            <w:pPr>
              <w:rPr>
                <w:rFonts w:ascii="Arial" w:hAnsi="Arial" w:cs="Arial"/>
                <w:b/>
              </w:rPr>
            </w:pPr>
          </w:p>
          <w:p w:rsidR="00127526" w:rsidRDefault="00127526">
            <w:pPr>
              <w:rPr>
                <w:rFonts w:ascii="Arial" w:hAnsi="Arial" w:cs="Arial"/>
                <w:b/>
              </w:rPr>
            </w:pPr>
            <w:r>
              <w:rPr>
                <w:rFonts w:ascii="Arial" w:hAnsi="Arial" w:cs="Arial"/>
                <w:b/>
              </w:rPr>
              <w:t>Police Matters</w:t>
            </w:r>
          </w:p>
          <w:p w:rsidR="00127526" w:rsidRDefault="00127526">
            <w:pPr>
              <w:rPr>
                <w:rFonts w:ascii="Arial" w:hAnsi="Arial" w:cs="Arial"/>
              </w:rPr>
            </w:pPr>
            <w:r>
              <w:rPr>
                <w:rFonts w:ascii="Arial" w:hAnsi="Arial" w:cs="Arial"/>
              </w:rPr>
              <w:t xml:space="preserve">Police representatives were present to provide crime statistics for August and September. There was nothing of note. </w:t>
            </w:r>
          </w:p>
          <w:p w:rsidR="00127526" w:rsidRDefault="00127526">
            <w:pPr>
              <w:rPr>
                <w:rFonts w:ascii="Arial" w:hAnsi="Arial" w:cs="Arial"/>
              </w:rPr>
            </w:pPr>
          </w:p>
          <w:p w:rsidR="00127526" w:rsidRDefault="00127526">
            <w:pPr>
              <w:rPr>
                <w:rFonts w:ascii="Arial" w:hAnsi="Arial" w:cs="Arial"/>
              </w:rPr>
            </w:pPr>
            <w:r>
              <w:rPr>
                <w:rFonts w:ascii="Arial" w:hAnsi="Arial" w:cs="Arial"/>
              </w:rPr>
              <w:t>Members raised issues regarding youth disorder at the Community Centre and the lighting of fires in the fields behind Newham Avenue during August. It was also noted that the illegal riding of motor bikes was still a concern.</w:t>
            </w:r>
          </w:p>
          <w:p w:rsidR="00127526" w:rsidRDefault="00127526">
            <w:pPr>
              <w:rPr>
                <w:rFonts w:ascii="Arial" w:hAnsi="Arial" w:cs="Arial"/>
              </w:rPr>
            </w:pPr>
          </w:p>
          <w:p w:rsidR="00F56F57" w:rsidRDefault="00F56F57">
            <w:pPr>
              <w:rPr>
                <w:rFonts w:ascii="Arial" w:hAnsi="Arial" w:cs="Arial"/>
                <w:b/>
              </w:rPr>
            </w:pPr>
            <w:r>
              <w:rPr>
                <w:rFonts w:ascii="Arial" w:hAnsi="Arial" w:cs="Arial"/>
                <w:b/>
              </w:rPr>
              <w:t>Environment, Planning and Highways</w:t>
            </w:r>
          </w:p>
          <w:p w:rsidR="00F56F57" w:rsidRPr="00F56F57" w:rsidRDefault="00F56F57">
            <w:pPr>
              <w:rPr>
                <w:rFonts w:ascii="Arial" w:hAnsi="Arial" w:cs="Arial"/>
              </w:rPr>
            </w:pPr>
            <w:r>
              <w:rPr>
                <w:rFonts w:ascii="Arial" w:hAnsi="Arial" w:cs="Arial"/>
              </w:rPr>
              <w:t>Members noted the excess mud on Coach Lane from the building sites</w:t>
            </w:r>
          </w:p>
          <w:p w:rsidR="00F56F57" w:rsidRDefault="00F56F57">
            <w:pPr>
              <w:rPr>
                <w:rFonts w:ascii="Arial" w:hAnsi="Arial" w:cs="Arial"/>
                <w:b/>
              </w:rPr>
            </w:pPr>
          </w:p>
          <w:p w:rsidR="00F56F57" w:rsidRDefault="00F56F57">
            <w:pPr>
              <w:rPr>
                <w:rFonts w:ascii="Arial" w:hAnsi="Arial" w:cs="Arial"/>
                <w:b/>
              </w:rPr>
            </w:pPr>
            <w:r>
              <w:rPr>
                <w:rFonts w:ascii="Arial" w:hAnsi="Arial" w:cs="Arial"/>
                <w:b/>
              </w:rPr>
              <w:t>Financial matters</w:t>
            </w:r>
          </w:p>
          <w:p w:rsidR="00F56F57" w:rsidRDefault="00F56F57">
            <w:pPr>
              <w:rPr>
                <w:rFonts w:ascii="Arial" w:hAnsi="Arial" w:cs="Arial"/>
              </w:rPr>
            </w:pPr>
            <w:r>
              <w:rPr>
                <w:rFonts w:ascii="Arial" w:hAnsi="Arial" w:cs="Arial"/>
              </w:rPr>
              <w:t>Payments for Clerk Salary and associated tax, together with the annual insurance premium were authorised.</w:t>
            </w:r>
          </w:p>
          <w:p w:rsidR="00F56F57" w:rsidRPr="00F56F57" w:rsidRDefault="00F56F57">
            <w:pPr>
              <w:rPr>
                <w:rFonts w:ascii="Arial" w:hAnsi="Arial" w:cs="Arial"/>
              </w:rPr>
            </w:pPr>
          </w:p>
          <w:p w:rsidR="00127526" w:rsidRDefault="00127526">
            <w:pPr>
              <w:rPr>
                <w:rFonts w:ascii="Arial" w:hAnsi="Arial" w:cs="Arial"/>
                <w:b/>
              </w:rPr>
            </w:pPr>
            <w:r>
              <w:rPr>
                <w:rFonts w:ascii="Arial" w:hAnsi="Arial" w:cs="Arial"/>
                <w:b/>
              </w:rPr>
              <w:t>Issues raised by members of the public</w:t>
            </w:r>
          </w:p>
          <w:p w:rsidR="00127526" w:rsidRDefault="00127526" w:rsidP="00F56F57">
            <w:pPr>
              <w:pStyle w:val="ListParagraph"/>
              <w:numPr>
                <w:ilvl w:val="0"/>
                <w:numId w:val="2"/>
              </w:numPr>
              <w:rPr>
                <w:rFonts w:ascii="Arial" w:hAnsi="Arial" w:cs="Arial"/>
              </w:rPr>
            </w:pPr>
            <w:r>
              <w:rPr>
                <w:rFonts w:ascii="Arial" w:hAnsi="Arial" w:cs="Arial"/>
              </w:rPr>
              <w:t xml:space="preserve"> </w:t>
            </w:r>
            <w:r w:rsidR="00F56F57">
              <w:rPr>
                <w:rFonts w:ascii="Arial" w:hAnsi="Arial" w:cs="Arial"/>
              </w:rPr>
              <w:t xml:space="preserve">Councillor Johnston presented a proposal for a composting scheme to be based at the Community Centre. He agreed to submit a detailed proposal to the next meeting. </w:t>
            </w:r>
            <w:r>
              <w:rPr>
                <w:rFonts w:ascii="Arial" w:hAnsi="Arial" w:cs="Arial"/>
              </w:rPr>
              <w:t xml:space="preserve"> </w:t>
            </w:r>
          </w:p>
          <w:p w:rsidR="00127526" w:rsidRDefault="00127526">
            <w:pPr>
              <w:pStyle w:val="ListParagraph"/>
              <w:ind w:hanging="686"/>
              <w:rPr>
                <w:rFonts w:ascii="Arial" w:hAnsi="Arial" w:cs="Arial"/>
              </w:rPr>
            </w:pPr>
          </w:p>
          <w:p w:rsidR="00127526" w:rsidRDefault="00127526">
            <w:pPr>
              <w:pStyle w:val="ListParagraph"/>
              <w:ind w:hanging="686"/>
              <w:rPr>
                <w:rFonts w:ascii="Arial" w:hAnsi="Arial" w:cs="Arial"/>
                <w:b/>
              </w:rPr>
            </w:pPr>
            <w:r>
              <w:rPr>
                <w:rFonts w:ascii="Arial" w:hAnsi="Arial" w:cs="Arial"/>
                <w:b/>
              </w:rPr>
              <w:t>Date of next meeting</w:t>
            </w:r>
          </w:p>
          <w:p w:rsidR="00127526" w:rsidRDefault="00127526" w:rsidP="00F56F57">
            <w:pPr>
              <w:pStyle w:val="ListParagraph"/>
              <w:ind w:hanging="686"/>
              <w:rPr>
                <w:rFonts w:ascii="Arial" w:hAnsi="Arial" w:cs="Arial"/>
              </w:rPr>
            </w:pPr>
            <w:r>
              <w:rPr>
                <w:rFonts w:ascii="Arial" w:hAnsi="Arial" w:cs="Arial"/>
              </w:rPr>
              <w:t xml:space="preserve">Thursday </w:t>
            </w:r>
            <w:r w:rsidR="00F56F57">
              <w:rPr>
                <w:rFonts w:ascii="Arial" w:hAnsi="Arial" w:cs="Arial"/>
              </w:rPr>
              <w:t>31 October</w:t>
            </w:r>
            <w:r>
              <w:rPr>
                <w:rFonts w:ascii="Arial" w:hAnsi="Arial" w:cs="Arial"/>
              </w:rPr>
              <w:t xml:space="preserve"> 2019 at 7.00pm</w:t>
            </w:r>
            <w:bookmarkStart w:id="0" w:name="_GoBack"/>
            <w:bookmarkEnd w:id="0"/>
          </w:p>
        </w:tc>
      </w:tr>
    </w:tbl>
    <w:p w:rsidR="00617302" w:rsidRDefault="00F56F57"/>
    <w:sectPr w:rsidR="00617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1B60"/>
    <w:multiLevelType w:val="hybridMultilevel"/>
    <w:tmpl w:val="C6A65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D32090"/>
    <w:multiLevelType w:val="hybridMultilevel"/>
    <w:tmpl w:val="E6E69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26"/>
    <w:rsid w:val="00127526"/>
    <w:rsid w:val="002034B2"/>
    <w:rsid w:val="002F42D4"/>
    <w:rsid w:val="00F5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B947"/>
  <w15:chartTrackingRefBased/>
  <w15:docId w15:val="{25425708-794A-473F-B72E-7D9FB687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5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127526"/>
    <w:pPr>
      <w:tabs>
        <w:tab w:val="center" w:pos="4153"/>
        <w:tab w:val="right" w:pos="8306"/>
      </w:tabs>
    </w:pPr>
  </w:style>
  <w:style w:type="character" w:customStyle="1" w:styleId="HeaderChar">
    <w:name w:val="Header Char"/>
    <w:basedOn w:val="DefaultParagraphFont"/>
    <w:link w:val="Header"/>
    <w:semiHidden/>
    <w:rsid w:val="00127526"/>
    <w:rPr>
      <w:rFonts w:ascii="Times New Roman" w:eastAsia="Times New Roman" w:hAnsi="Times New Roman" w:cs="Times New Roman"/>
      <w:sz w:val="24"/>
      <w:szCs w:val="20"/>
    </w:rPr>
  </w:style>
  <w:style w:type="paragraph" w:styleId="Title">
    <w:name w:val="Title"/>
    <w:basedOn w:val="Normal"/>
    <w:link w:val="TitleChar"/>
    <w:qFormat/>
    <w:rsid w:val="00127526"/>
    <w:pPr>
      <w:tabs>
        <w:tab w:val="left" w:pos="0"/>
        <w:tab w:val="left" w:pos="567"/>
      </w:tabs>
      <w:jc w:val="center"/>
    </w:pPr>
    <w:rPr>
      <w:b/>
      <w:sz w:val="40"/>
    </w:rPr>
  </w:style>
  <w:style w:type="character" w:customStyle="1" w:styleId="TitleChar">
    <w:name w:val="Title Char"/>
    <w:basedOn w:val="DefaultParagraphFont"/>
    <w:link w:val="Title"/>
    <w:rsid w:val="00127526"/>
    <w:rPr>
      <w:rFonts w:ascii="Times New Roman" w:eastAsia="Times New Roman" w:hAnsi="Times New Roman" w:cs="Times New Roman"/>
      <w:b/>
      <w:sz w:val="40"/>
      <w:szCs w:val="20"/>
    </w:rPr>
  </w:style>
  <w:style w:type="paragraph" w:styleId="ListParagraph">
    <w:name w:val="List Paragraph"/>
    <w:basedOn w:val="Normal"/>
    <w:uiPriority w:val="34"/>
    <w:qFormat/>
    <w:rsid w:val="00127526"/>
    <w:pPr>
      <w:ind w:left="720"/>
      <w:contextualSpacing/>
    </w:pPr>
  </w:style>
  <w:style w:type="table" w:styleId="TableGrid">
    <w:name w:val="Table Grid"/>
    <w:basedOn w:val="TableNormal"/>
    <w:uiPriority w:val="39"/>
    <w:rsid w:val="001275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96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North Gosforth Parish Council</cp:lastModifiedBy>
  <cp:revision>1</cp:revision>
  <dcterms:created xsi:type="dcterms:W3CDTF">2019-10-04T13:42:00Z</dcterms:created>
  <dcterms:modified xsi:type="dcterms:W3CDTF">2019-10-04T14:00:00Z</dcterms:modified>
</cp:coreProperties>
</file>