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27" w:rsidRDefault="00D42A27" w:rsidP="00D42A2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Woolsington Parish Council</w:t>
      </w:r>
    </w:p>
    <w:p w:rsidR="00D42A27" w:rsidRDefault="00D42A27" w:rsidP="00D42A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Swaledale Gardens</w:t>
      </w: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D42A27" w:rsidRDefault="00D42A27" w:rsidP="00D42A2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09/01/2019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>Wednesday, 16</w:t>
      </w:r>
      <w:r w:rsidRPr="00D42A2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January 2019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D42A27" w:rsidRDefault="00D42A27" w:rsidP="00D42A2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D42A27" w:rsidRDefault="00D42A27" w:rsidP="00D42A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D42A27" w:rsidP="00D42A27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Minutes of the meeting of the Parish Council held on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2018 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D42A27" w:rsidRPr="00690D9E" w:rsidRDefault="00D42A27" w:rsidP="00690D9E">
      <w:pPr>
        <w:pStyle w:val="ListParagraph"/>
        <w:numPr>
          <w:ilvl w:val="0"/>
          <w:numId w:val="8"/>
        </w:numPr>
        <w:ind w:left="1134" w:hanging="425"/>
        <w:rPr>
          <w:rFonts w:ascii="Arial" w:hAnsi="Arial" w:cs="Arial"/>
          <w:sz w:val="24"/>
          <w:szCs w:val="24"/>
        </w:rPr>
      </w:pPr>
      <w:r w:rsidRPr="00690D9E">
        <w:rPr>
          <w:rFonts w:ascii="Arial" w:hAnsi="Arial" w:cs="Arial"/>
          <w:sz w:val="24"/>
          <w:szCs w:val="24"/>
        </w:rPr>
        <w:t xml:space="preserve">Woolsington </w:t>
      </w:r>
      <w:proofErr w:type="spellStart"/>
      <w:r w:rsidRPr="00690D9E">
        <w:rPr>
          <w:rFonts w:ascii="Arial" w:hAnsi="Arial" w:cs="Arial"/>
          <w:sz w:val="24"/>
          <w:szCs w:val="24"/>
        </w:rPr>
        <w:t>Neighbourhood</w:t>
      </w:r>
      <w:proofErr w:type="spellEnd"/>
      <w:r w:rsidRPr="00690D9E">
        <w:rPr>
          <w:rFonts w:ascii="Arial" w:hAnsi="Arial" w:cs="Arial"/>
          <w:sz w:val="24"/>
          <w:szCs w:val="24"/>
        </w:rPr>
        <w:t xml:space="preserve"> Plan 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2A27">
        <w:rPr>
          <w:rFonts w:ascii="Arial" w:hAnsi="Arial" w:cs="Arial"/>
          <w:sz w:val="24"/>
          <w:szCs w:val="24"/>
        </w:rPr>
        <w:t xml:space="preserve">.        Woolsington Parish Area Biodiversity Plan – </w:t>
      </w:r>
      <w:r w:rsidR="00B12EC9">
        <w:rPr>
          <w:rFonts w:ascii="Arial" w:hAnsi="Arial" w:cs="Arial"/>
          <w:sz w:val="24"/>
          <w:szCs w:val="24"/>
        </w:rPr>
        <w:t>Progress Report</w:t>
      </w:r>
    </w:p>
    <w:p w:rsidR="00B12EC9" w:rsidRDefault="00B12EC9" w:rsidP="00D42A27">
      <w:pPr>
        <w:rPr>
          <w:rFonts w:ascii="Arial" w:hAnsi="Arial" w:cs="Arial"/>
          <w:sz w:val="24"/>
          <w:szCs w:val="24"/>
        </w:rPr>
      </w:pPr>
    </w:p>
    <w:p w:rsidR="00B12EC9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2EC9">
        <w:rPr>
          <w:rFonts w:ascii="Arial" w:hAnsi="Arial" w:cs="Arial"/>
          <w:sz w:val="24"/>
          <w:szCs w:val="24"/>
        </w:rPr>
        <w:t>.        Brunswick Recycling Centre Proposed Closure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2A27">
        <w:rPr>
          <w:rFonts w:ascii="Arial" w:hAnsi="Arial" w:cs="Arial"/>
          <w:sz w:val="24"/>
          <w:szCs w:val="24"/>
        </w:rPr>
        <w:t>.</w:t>
      </w:r>
      <w:r w:rsidR="00D42A27">
        <w:rPr>
          <w:rFonts w:ascii="Arial" w:hAnsi="Arial" w:cs="Arial"/>
          <w:sz w:val="24"/>
          <w:szCs w:val="24"/>
        </w:rPr>
        <w:tab/>
        <w:t>Planning matters</w:t>
      </w:r>
    </w:p>
    <w:p w:rsidR="00B12EC9" w:rsidRPr="00B12EC9" w:rsidRDefault="00B12EC9" w:rsidP="00690D9E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B12EC9">
        <w:rPr>
          <w:rFonts w:ascii="Arial" w:hAnsi="Arial" w:cs="Arial"/>
          <w:sz w:val="24"/>
          <w:szCs w:val="24"/>
        </w:rPr>
        <w:t>Confirmation of consultation process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42A27">
        <w:rPr>
          <w:rFonts w:ascii="Arial" w:hAnsi="Arial" w:cs="Arial"/>
          <w:sz w:val="24"/>
          <w:szCs w:val="24"/>
        </w:rPr>
        <w:t>.        Correspondence</w:t>
      </w:r>
    </w:p>
    <w:p w:rsidR="00B12EC9" w:rsidRDefault="00B12EC9" w:rsidP="00690D9E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B12EC9">
        <w:rPr>
          <w:rFonts w:ascii="Arial" w:hAnsi="Arial" w:cs="Arial"/>
          <w:sz w:val="24"/>
          <w:szCs w:val="24"/>
        </w:rPr>
        <w:t>Website / Noticeboard</w:t>
      </w:r>
    </w:p>
    <w:p w:rsidR="00B12EC9" w:rsidRPr="00B12EC9" w:rsidRDefault="00B12EC9" w:rsidP="00690D9E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Banks Group – Japanese knotweed 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42A27">
        <w:rPr>
          <w:rFonts w:ascii="Arial" w:hAnsi="Arial" w:cs="Arial"/>
          <w:sz w:val="24"/>
          <w:szCs w:val="24"/>
        </w:rPr>
        <w:t>.</w:t>
      </w:r>
      <w:r w:rsidR="00D42A27"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AE0E96" w:rsidRDefault="00AE0E96" w:rsidP="00D42A27">
      <w:pPr>
        <w:rPr>
          <w:rFonts w:ascii="Arial" w:hAnsi="Arial" w:cs="Arial"/>
          <w:sz w:val="24"/>
          <w:szCs w:val="24"/>
        </w:rPr>
      </w:pPr>
    </w:p>
    <w:p w:rsidR="00AE0E96" w:rsidRDefault="00AE0E96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Precept 2019/2020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AE0E96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42A27">
        <w:rPr>
          <w:rFonts w:ascii="Arial" w:hAnsi="Arial" w:cs="Arial"/>
          <w:sz w:val="24"/>
          <w:szCs w:val="24"/>
        </w:rPr>
        <w:t>.      Accounts for payment</w:t>
      </w:r>
    </w:p>
    <w:p w:rsidR="00D42A27" w:rsidRPr="00690D9E" w:rsidRDefault="00D42A27" w:rsidP="00690D9E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sz w:val="24"/>
          <w:szCs w:val="24"/>
        </w:rPr>
      </w:pPr>
      <w:r w:rsidRPr="00690D9E">
        <w:rPr>
          <w:rFonts w:ascii="Arial" w:hAnsi="Arial" w:cs="Arial"/>
          <w:sz w:val="24"/>
          <w:szCs w:val="24"/>
        </w:rPr>
        <w:t>Clerk</w:t>
      </w:r>
      <w:r w:rsidR="00690D9E" w:rsidRPr="00690D9E">
        <w:rPr>
          <w:rFonts w:ascii="Arial" w:hAnsi="Arial" w:cs="Arial"/>
          <w:sz w:val="24"/>
          <w:szCs w:val="24"/>
        </w:rPr>
        <w:t xml:space="preserve"> /</w:t>
      </w:r>
      <w:r w:rsidR="00690D9E">
        <w:rPr>
          <w:rFonts w:ascii="Arial" w:hAnsi="Arial" w:cs="Arial"/>
          <w:sz w:val="24"/>
          <w:szCs w:val="24"/>
        </w:rPr>
        <w:t xml:space="preserve"> </w:t>
      </w:r>
      <w:r w:rsidRPr="00690D9E">
        <w:rPr>
          <w:rFonts w:ascii="Arial" w:hAnsi="Arial" w:cs="Arial"/>
          <w:sz w:val="24"/>
          <w:szCs w:val="24"/>
        </w:rPr>
        <w:t>HMRC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B12EC9" w:rsidRDefault="00AE0E96" w:rsidP="00B12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42A27">
        <w:rPr>
          <w:rFonts w:ascii="Arial" w:hAnsi="Arial" w:cs="Arial"/>
          <w:sz w:val="24"/>
          <w:szCs w:val="24"/>
        </w:rPr>
        <w:t>.      Issues raised by members</w:t>
      </w:r>
    </w:p>
    <w:p w:rsidR="00D42A27" w:rsidRDefault="00D42A27" w:rsidP="00D42A27">
      <w:pPr>
        <w:rPr>
          <w:rFonts w:ascii="Arial" w:hAnsi="Arial" w:cs="Arial"/>
          <w:sz w:val="24"/>
          <w:szCs w:val="24"/>
        </w:rPr>
      </w:pPr>
    </w:p>
    <w:p w:rsidR="00D42A27" w:rsidRDefault="00690D9E" w:rsidP="00D42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0E96">
        <w:rPr>
          <w:rFonts w:ascii="Arial" w:hAnsi="Arial" w:cs="Arial"/>
          <w:sz w:val="24"/>
          <w:szCs w:val="24"/>
        </w:rPr>
        <w:t>2</w:t>
      </w:r>
      <w:r w:rsidR="00D42A27">
        <w:rPr>
          <w:rFonts w:ascii="Arial" w:hAnsi="Arial" w:cs="Arial"/>
          <w:sz w:val="24"/>
          <w:szCs w:val="24"/>
        </w:rPr>
        <w:t>.</w:t>
      </w:r>
      <w:r w:rsidR="00D42A27">
        <w:rPr>
          <w:rFonts w:ascii="Arial" w:hAnsi="Arial" w:cs="Arial"/>
          <w:sz w:val="24"/>
          <w:szCs w:val="24"/>
        </w:rPr>
        <w:tab/>
        <w:t>Date of next meeting</w:t>
      </w:r>
    </w:p>
    <w:p w:rsidR="002C62BA" w:rsidRDefault="00D42A27" w:rsidP="00AE0E96">
      <w:pPr>
        <w:ind w:left="720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next meeting of the Parish Council will be held on Wednesday, 13</w:t>
      </w:r>
      <w:r w:rsidRPr="00D42A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2019 at The Gala Field at 7.00pm </w:t>
      </w:r>
    </w:p>
    <w:sectPr w:rsidR="002C62BA" w:rsidSect="00690D9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149"/>
    <w:multiLevelType w:val="hybridMultilevel"/>
    <w:tmpl w:val="9450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CD6"/>
    <w:multiLevelType w:val="hybridMultilevel"/>
    <w:tmpl w:val="5132716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32094"/>
    <w:multiLevelType w:val="hybridMultilevel"/>
    <w:tmpl w:val="1062D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2E70442"/>
    <w:multiLevelType w:val="hybridMultilevel"/>
    <w:tmpl w:val="4B00C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3F9"/>
    <w:multiLevelType w:val="hybridMultilevel"/>
    <w:tmpl w:val="D4C4E1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44CD1ED0"/>
    <w:multiLevelType w:val="hybridMultilevel"/>
    <w:tmpl w:val="AB66E1AE"/>
    <w:lvl w:ilvl="0" w:tplc="08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6C3F07E4"/>
    <w:multiLevelType w:val="hybridMultilevel"/>
    <w:tmpl w:val="B14E9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27"/>
    <w:rsid w:val="000B0173"/>
    <w:rsid w:val="002C62BA"/>
    <w:rsid w:val="00690D9E"/>
    <w:rsid w:val="00AE0E96"/>
    <w:rsid w:val="00B12EC9"/>
    <w:rsid w:val="00D42A27"/>
    <w:rsid w:val="00D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C86C"/>
  <w15:chartTrackingRefBased/>
  <w15:docId w15:val="{96AB9D7F-6A76-4ABA-9DD0-3D1AE26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A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A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27"/>
    <w:rPr>
      <w:rFonts w:ascii="Segoe UI" w:eastAsiaTheme="minorEastAsia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6</cp:revision>
  <cp:lastPrinted>2019-01-10T09:54:00Z</cp:lastPrinted>
  <dcterms:created xsi:type="dcterms:W3CDTF">2019-01-07T09:53:00Z</dcterms:created>
  <dcterms:modified xsi:type="dcterms:W3CDTF">2019-01-10T09:55:00Z</dcterms:modified>
</cp:coreProperties>
</file>